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906" w:rsidRDefault="00792906">
      <w:pPr>
        <w:spacing w:after="0" w:line="240" w:lineRule="auto"/>
        <w:jc w:val="right"/>
        <w:rPr>
          <w:rFonts w:ascii="Arial" w:hAnsi="Arial" w:cs="Arial"/>
          <w:color w:val="000000"/>
          <w:sz w:val="18"/>
          <w:szCs w:val="18"/>
          <w:lang w:val="es-MX" w:eastAsia="es-MX"/>
        </w:rPr>
      </w:pPr>
    </w:p>
    <w:p w:rsidR="00792906" w:rsidRDefault="003F48C4">
      <w:pPr>
        <w:tabs>
          <w:tab w:val="left" w:pos="1560"/>
        </w:tabs>
        <w:jc w:val="center"/>
        <w:outlineLvl w:val="0"/>
        <w:rPr>
          <w:rFonts w:ascii="Arial" w:hAnsi="Arial" w:cs="Arial"/>
          <w:b/>
          <w:sz w:val="18"/>
          <w:szCs w:val="18"/>
          <w:lang w:val="es-MX"/>
        </w:rPr>
      </w:pPr>
      <w:r>
        <w:rPr>
          <w:rFonts w:ascii="Arial" w:hAnsi="Arial" w:cs="Arial"/>
          <w:b/>
          <w:sz w:val="18"/>
          <w:szCs w:val="18"/>
          <w:lang w:val="es-MX"/>
        </w:rPr>
        <w:t>SUBDIRECCIÓN DE IGUALDAD SUSTANTIVA</w:t>
      </w:r>
    </w:p>
    <w:p w:rsidR="00792906" w:rsidRDefault="003F48C4">
      <w:pPr>
        <w:jc w:val="both"/>
        <w:rPr>
          <w:rFonts w:ascii="Arial" w:eastAsia="Arial" w:hAnsi="Arial" w:cs="Arial"/>
          <w:sz w:val="18"/>
          <w:szCs w:val="18"/>
          <w:lang w:val="es-ES"/>
        </w:rPr>
      </w:pPr>
      <w:r>
        <w:rPr>
          <w:rFonts w:ascii="Arial" w:eastAsia="Arial" w:hAnsi="Arial" w:cs="Arial"/>
          <w:sz w:val="18"/>
          <w:szCs w:val="18"/>
          <w:lang w:val="es-ES"/>
        </w:rPr>
        <w:t>La Alcaldía de Iztacalco, tiene como objetivo promover, fomentar e instrumentar las condiciones que posibiliten la no discriminación, la igualdad de oportunidades, el ejercicio pleno de los derechos de las mujeres y su participación equitativa en los ámbitos de la vida pública.</w:t>
      </w:r>
    </w:p>
    <w:p w:rsidR="00792906" w:rsidRDefault="003F48C4">
      <w:pPr>
        <w:jc w:val="both"/>
        <w:rPr>
          <w:rFonts w:ascii="Arial" w:eastAsia="Arial" w:hAnsi="Arial" w:cs="Arial"/>
          <w:sz w:val="18"/>
          <w:szCs w:val="18"/>
          <w:lang w:val="es-ES"/>
        </w:rPr>
      </w:pPr>
      <w:r>
        <w:rPr>
          <w:rFonts w:ascii="Arial" w:eastAsia="Arial" w:hAnsi="Arial" w:cs="Arial"/>
          <w:sz w:val="18"/>
          <w:szCs w:val="18"/>
          <w:lang w:val="es-ES"/>
        </w:rPr>
        <w:t>Para lograr dicho objetivo y mejorar la condición social de las mujeres en un marco de igualdad, diversidad y género, se han realizado como primer paso las siguientes acciones.</w:t>
      </w:r>
    </w:p>
    <w:p w:rsidR="00792906" w:rsidRDefault="003F48C4">
      <w:pPr>
        <w:jc w:val="both"/>
        <w:rPr>
          <w:rFonts w:ascii="Arial" w:eastAsia="Arial" w:hAnsi="Arial" w:cs="Arial"/>
          <w:b/>
          <w:bCs/>
          <w:sz w:val="18"/>
          <w:szCs w:val="18"/>
          <w:lang w:val="es-ES"/>
        </w:rPr>
      </w:pPr>
      <w:r>
        <w:rPr>
          <w:rFonts w:ascii="Arial" w:eastAsia="Arial" w:hAnsi="Arial" w:cs="Arial"/>
          <w:b/>
          <w:bCs/>
          <w:sz w:val="18"/>
          <w:szCs w:val="18"/>
          <w:lang w:val="es-ES"/>
        </w:rPr>
        <w:t>FEBRERO</w:t>
      </w:r>
    </w:p>
    <w:p w:rsidR="00792906" w:rsidRDefault="003F48C4">
      <w:pPr>
        <w:jc w:val="both"/>
        <w:rPr>
          <w:rFonts w:ascii="Arial" w:eastAsia="Arial" w:hAnsi="Arial" w:cs="Arial"/>
          <w:sz w:val="18"/>
          <w:szCs w:val="18"/>
          <w:lang w:val="es-ES"/>
        </w:rPr>
      </w:pPr>
      <w:r>
        <w:rPr>
          <w:rFonts w:ascii="Arial" w:eastAsia="Arial" w:hAnsi="Arial" w:cs="Arial"/>
          <w:sz w:val="18"/>
          <w:szCs w:val="18"/>
          <w:lang w:val="es-ES"/>
        </w:rPr>
        <w:t>14 DE FEBRERO 2025:</w:t>
      </w:r>
    </w:p>
    <w:p w:rsidR="00792906" w:rsidRDefault="003F48C4">
      <w:pPr>
        <w:jc w:val="both"/>
        <w:rPr>
          <w:rFonts w:ascii="Arial" w:eastAsia="Arial" w:hAnsi="Arial" w:cs="Arial"/>
          <w:color w:val="000000"/>
          <w:sz w:val="18"/>
          <w:szCs w:val="18"/>
          <w:lang w:val="es-ES"/>
        </w:rPr>
      </w:pPr>
      <w:r>
        <w:rPr>
          <w:rFonts w:ascii="Arial" w:eastAsia="Arial" w:hAnsi="Arial" w:cs="Arial"/>
          <w:color w:val="000000"/>
          <w:sz w:val="18"/>
          <w:szCs w:val="18"/>
          <w:lang w:val="es-ES"/>
        </w:rPr>
        <w:t xml:space="preserve">La Subdirección de Igualdad Sustantiva </w:t>
      </w:r>
      <w:r>
        <w:rPr>
          <w:rFonts w:ascii="Arial" w:eastAsia="Arial" w:hAnsi="Arial" w:cs="Arial"/>
          <w:sz w:val="18"/>
          <w:szCs w:val="18"/>
          <w:lang w:val="es-ES"/>
        </w:rPr>
        <w:t>se hace difusión sobre la violencia en el noviazgo en el evento “Danzoneando”</w:t>
      </w:r>
    </w:p>
    <w:p w:rsidR="00792906" w:rsidRDefault="003F48C4">
      <w:pPr>
        <w:jc w:val="both"/>
        <w:rPr>
          <w:rFonts w:ascii="Arial" w:eastAsia="Arial" w:hAnsi="Arial" w:cs="Arial"/>
          <w:sz w:val="18"/>
          <w:szCs w:val="18"/>
          <w:lang w:val="es-ES"/>
        </w:rPr>
      </w:pPr>
      <w:r>
        <w:rPr>
          <w:rFonts w:ascii="Arial" w:eastAsia="Arial" w:hAnsi="Arial" w:cs="Arial"/>
          <w:b/>
          <w:color w:val="000000"/>
          <w:sz w:val="18"/>
          <w:szCs w:val="18"/>
          <w:lang w:val="es-ES"/>
        </w:rPr>
        <w:t xml:space="preserve">Horario: 10:00 a15:00 </w:t>
      </w:r>
      <w:r>
        <w:rPr>
          <w:rFonts w:ascii="Arial" w:eastAsia="Arial" w:hAnsi="Arial" w:cs="Arial"/>
          <w:b/>
          <w:sz w:val="18"/>
          <w:szCs w:val="18"/>
          <w:lang w:val="es-ES"/>
        </w:rPr>
        <w:t>y de 4:00</w:t>
      </w:r>
      <w:r>
        <w:rPr>
          <w:rFonts w:ascii="Arial" w:eastAsia="Arial" w:hAnsi="Arial" w:cs="Arial"/>
          <w:b/>
          <w:color w:val="000000"/>
          <w:sz w:val="18"/>
          <w:szCs w:val="18"/>
          <w:lang w:val="es-ES"/>
        </w:rPr>
        <w:t xml:space="preserve"> a 19:00 </w:t>
      </w:r>
      <w:r>
        <w:rPr>
          <w:rFonts w:ascii="Arial" w:eastAsia="Arial" w:hAnsi="Arial" w:cs="Arial"/>
          <w:sz w:val="18"/>
          <w:szCs w:val="18"/>
          <w:lang w:val="es-ES"/>
        </w:rPr>
        <w:t>horas.</w:t>
      </w:r>
    </w:p>
    <w:p w:rsidR="00792906" w:rsidRDefault="003F48C4">
      <w:pPr>
        <w:jc w:val="both"/>
        <w:rPr>
          <w:rFonts w:ascii="Arial" w:eastAsia="Arial" w:hAnsi="Arial" w:cs="Arial"/>
          <w:sz w:val="18"/>
          <w:szCs w:val="18"/>
          <w:lang w:val="es-ES"/>
        </w:rPr>
      </w:pPr>
      <w:r>
        <w:rPr>
          <w:rFonts w:ascii="Arial" w:eastAsia="Arial" w:hAnsi="Arial" w:cs="Arial"/>
          <w:b/>
          <w:color w:val="000000"/>
          <w:sz w:val="18"/>
          <w:szCs w:val="18"/>
          <w:lang w:val="es-ES"/>
        </w:rPr>
        <w:t>Lugar: Explanada de la Alcaldía</w:t>
      </w:r>
    </w:p>
    <w:p w:rsidR="00792906" w:rsidRDefault="003F48C4">
      <w:pPr>
        <w:jc w:val="both"/>
        <w:rPr>
          <w:rFonts w:ascii="Arial" w:eastAsia="Arial" w:hAnsi="Arial" w:cs="Arial"/>
          <w:b/>
          <w:i/>
          <w:color w:val="000000"/>
          <w:sz w:val="18"/>
          <w:szCs w:val="18"/>
          <w:lang w:val="es-ES"/>
        </w:rPr>
      </w:pPr>
      <w:r>
        <w:rPr>
          <w:rFonts w:ascii="Arial" w:eastAsia="Arial" w:hAnsi="Arial" w:cs="Arial"/>
          <w:b/>
          <w:color w:val="000000"/>
          <w:sz w:val="18"/>
          <w:szCs w:val="18"/>
          <w:lang w:val="es-ES"/>
        </w:rPr>
        <w:t>Total de Personas en la Reunión:</w:t>
      </w:r>
      <w:r>
        <w:rPr>
          <w:rFonts w:ascii="Arial" w:eastAsia="Arial" w:hAnsi="Arial" w:cs="Arial"/>
          <w:color w:val="000000"/>
          <w:sz w:val="18"/>
          <w:szCs w:val="18"/>
          <w:lang w:val="es-ES"/>
        </w:rPr>
        <w:t xml:space="preserve"> De parte de la Subdirección acuden </w:t>
      </w:r>
      <w:r>
        <w:rPr>
          <w:rFonts w:ascii="Arial" w:eastAsia="Arial" w:hAnsi="Arial" w:cs="Arial"/>
          <w:sz w:val="18"/>
          <w:szCs w:val="18"/>
          <w:lang w:val="es-ES"/>
        </w:rPr>
        <w:t>5 personas, se repartieron 50 volantes elaborados en la subdirección sobre la violencia en el noviazgo</w:t>
      </w:r>
    </w:p>
    <w:p w:rsidR="00792906" w:rsidRDefault="003F48C4">
      <w:pPr>
        <w:jc w:val="both"/>
        <w:rPr>
          <w:rFonts w:ascii="Arial" w:eastAsia="Arial" w:hAnsi="Arial" w:cs="Arial"/>
          <w:sz w:val="18"/>
          <w:szCs w:val="18"/>
          <w:lang w:val="es-ES"/>
        </w:rPr>
      </w:pPr>
      <w:r>
        <w:rPr>
          <w:rFonts w:ascii="Arial" w:eastAsia="Arial" w:hAnsi="Arial" w:cs="Arial"/>
          <w:b/>
          <w:sz w:val="18"/>
          <w:szCs w:val="18"/>
          <w:lang w:val="es-ES"/>
        </w:rPr>
        <w:t>14 DE FEBRERO 2025:</w:t>
      </w:r>
    </w:p>
    <w:p w:rsidR="00792906" w:rsidRDefault="003F48C4">
      <w:pPr>
        <w:jc w:val="both"/>
        <w:rPr>
          <w:rFonts w:ascii="Arial" w:eastAsia="Arial" w:hAnsi="Arial" w:cs="Arial"/>
          <w:sz w:val="18"/>
          <w:szCs w:val="18"/>
          <w:lang w:val="es-ES"/>
        </w:rPr>
      </w:pPr>
      <w:r>
        <w:rPr>
          <w:rFonts w:ascii="Arial" w:eastAsia="Arial" w:hAnsi="Arial" w:cs="Arial"/>
          <w:sz w:val="18"/>
          <w:szCs w:val="18"/>
          <w:lang w:val="es-ES"/>
        </w:rPr>
        <w:t>La Subdirección de Igualdad Sustantiva a cargo de la Lic. Karla Zuleyma Martínez Pérez acude a la LUNA Santiago de la Secretaría de las Mujeres a presentarse con la nueva titular, con la finalidad de generar redes de colaboración para que las mujeres de la alcaldía Iztacalco, interesadas puedan recibir capacitaciones gratuitas. Resultado de esta reunión se acordó un curso para formación de mujeres líderes para la comunidad en donde resultaron beneficiadas 13 mujeres que acudirán a la capacitación y recibirán una constancia.</w:t>
      </w:r>
    </w:p>
    <w:p w:rsidR="00792906" w:rsidRDefault="003F48C4">
      <w:pPr>
        <w:jc w:val="both"/>
        <w:rPr>
          <w:rFonts w:ascii="Arial" w:eastAsia="Arial" w:hAnsi="Arial" w:cs="Arial"/>
          <w:sz w:val="18"/>
          <w:szCs w:val="18"/>
          <w:lang w:val="es-ES"/>
        </w:rPr>
      </w:pPr>
      <w:r>
        <w:rPr>
          <w:rFonts w:ascii="Arial" w:eastAsia="Arial" w:hAnsi="Arial" w:cs="Arial"/>
          <w:b/>
          <w:color w:val="000000"/>
          <w:sz w:val="18"/>
          <w:szCs w:val="18"/>
          <w:lang w:val="es-ES"/>
        </w:rPr>
        <w:t xml:space="preserve">Horario: 10:00 a 15:00 </w:t>
      </w:r>
      <w:r>
        <w:rPr>
          <w:rFonts w:ascii="Arial" w:eastAsia="Arial" w:hAnsi="Arial" w:cs="Arial"/>
          <w:sz w:val="18"/>
          <w:szCs w:val="18"/>
          <w:lang w:val="es-ES"/>
        </w:rPr>
        <w:t>horas.</w:t>
      </w:r>
    </w:p>
    <w:p w:rsidR="00792906" w:rsidRDefault="003F48C4">
      <w:pPr>
        <w:jc w:val="both"/>
        <w:rPr>
          <w:rFonts w:ascii="Arial" w:eastAsia="Arial" w:hAnsi="Arial" w:cs="Arial"/>
          <w:sz w:val="18"/>
          <w:szCs w:val="18"/>
          <w:lang w:val="es-ES"/>
        </w:rPr>
      </w:pPr>
      <w:r>
        <w:rPr>
          <w:rFonts w:ascii="Arial" w:eastAsia="Arial" w:hAnsi="Arial" w:cs="Arial"/>
          <w:b/>
          <w:color w:val="000000"/>
          <w:sz w:val="18"/>
          <w:szCs w:val="18"/>
          <w:lang w:val="es-ES"/>
        </w:rPr>
        <w:t xml:space="preserve">Lugar: LUNA </w:t>
      </w:r>
      <w:r>
        <w:rPr>
          <w:rFonts w:ascii="Arial" w:eastAsia="Arial" w:hAnsi="Arial" w:cs="Arial"/>
          <w:b/>
          <w:sz w:val="18"/>
          <w:szCs w:val="18"/>
          <w:lang w:val="es-ES"/>
        </w:rPr>
        <w:t xml:space="preserve">Santiago </w:t>
      </w:r>
      <w:r>
        <w:rPr>
          <w:rFonts w:ascii="Arial" w:eastAsia="Arial" w:hAnsi="Arial" w:cs="Arial"/>
          <w:b/>
          <w:color w:val="000000"/>
          <w:sz w:val="18"/>
          <w:szCs w:val="18"/>
          <w:lang w:val="es-ES"/>
        </w:rPr>
        <w:t xml:space="preserve">Secretaria de las Mujeres </w:t>
      </w:r>
    </w:p>
    <w:p w:rsidR="00792906" w:rsidRDefault="003F48C4">
      <w:pPr>
        <w:jc w:val="both"/>
        <w:rPr>
          <w:rFonts w:ascii="Arial" w:eastAsia="Arial" w:hAnsi="Arial" w:cs="Arial"/>
          <w:b/>
          <w:i/>
          <w:color w:val="000000"/>
          <w:sz w:val="18"/>
          <w:szCs w:val="18"/>
          <w:lang w:val="es-ES"/>
        </w:rPr>
      </w:pPr>
      <w:r>
        <w:rPr>
          <w:rFonts w:ascii="Arial" w:eastAsia="Arial" w:hAnsi="Arial" w:cs="Arial"/>
          <w:b/>
          <w:color w:val="000000"/>
          <w:sz w:val="18"/>
          <w:szCs w:val="18"/>
          <w:lang w:val="es-ES"/>
        </w:rPr>
        <w:t>Total de Personas en la Reunión:</w:t>
      </w:r>
      <w:r>
        <w:rPr>
          <w:rFonts w:ascii="Arial" w:eastAsia="Arial" w:hAnsi="Arial" w:cs="Arial"/>
          <w:color w:val="000000"/>
          <w:sz w:val="18"/>
          <w:szCs w:val="18"/>
          <w:lang w:val="es-ES"/>
        </w:rPr>
        <w:t xml:space="preserve"> De parte de la Subdirección acuden 2 personas</w:t>
      </w:r>
    </w:p>
    <w:p w:rsidR="00792906" w:rsidRDefault="003F48C4">
      <w:pPr>
        <w:jc w:val="both"/>
        <w:rPr>
          <w:rFonts w:ascii="Arial" w:eastAsia="Arial" w:hAnsi="Arial" w:cs="Arial"/>
          <w:b/>
          <w:sz w:val="18"/>
          <w:szCs w:val="18"/>
          <w:lang w:val="es-ES"/>
        </w:rPr>
      </w:pPr>
      <w:r>
        <w:rPr>
          <w:rFonts w:ascii="Arial" w:eastAsia="Arial" w:hAnsi="Arial" w:cs="Arial"/>
          <w:b/>
          <w:sz w:val="18"/>
          <w:szCs w:val="18"/>
          <w:lang w:val="es-ES"/>
        </w:rPr>
        <w:t>LOS DÍAS 15 Y 16 DE FEBRERO 2025</w:t>
      </w:r>
    </w:p>
    <w:p w:rsidR="00792906" w:rsidRDefault="003F48C4">
      <w:pPr>
        <w:jc w:val="both"/>
        <w:rPr>
          <w:rFonts w:ascii="Arial" w:eastAsia="Arial" w:hAnsi="Arial" w:cs="Arial"/>
          <w:b/>
          <w:color w:val="000000"/>
          <w:sz w:val="18"/>
          <w:szCs w:val="18"/>
          <w:lang w:val="es-ES"/>
        </w:rPr>
      </w:pPr>
      <w:r>
        <w:rPr>
          <w:rFonts w:ascii="Arial" w:eastAsia="Arial" w:hAnsi="Arial" w:cs="Arial"/>
          <w:sz w:val="18"/>
          <w:szCs w:val="18"/>
          <w:lang w:val="es-ES"/>
        </w:rPr>
        <w:t>Se lleva a cabo la Feria de Empoderamiento Económico en el Centro Social y Deportivo Leandro Valle, en el cual participaron 30 mujeres ofreciendo productos y servicios, esta actividad es importante ya que es un apoyo para todas las mujeres donde esta venta es un pilar para sus familias.</w:t>
      </w:r>
    </w:p>
    <w:p w:rsidR="00792906" w:rsidRDefault="003F48C4">
      <w:pPr>
        <w:jc w:val="both"/>
        <w:rPr>
          <w:rFonts w:ascii="Arial" w:eastAsia="Arial" w:hAnsi="Arial" w:cs="Arial"/>
          <w:sz w:val="18"/>
          <w:szCs w:val="18"/>
          <w:lang w:val="es-ES"/>
        </w:rPr>
      </w:pPr>
      <w:r>
        <w:rPr>
          <w:rFonts w:ascii="Arial" w:eastAsia="Arial" w:hAnsi="Arial" w:cs="Arial"/>
          <w:b/>
          <w:color w:val="000000"/>
          <w:sz w:val="18"/>
          <w:szCs w:val="18"/>
          <w:lang w:val="es-ES"/>
        </w:rPr>
        <w:t xml:space="preserve">Horario: 10:00 a 14:00 </w:t>
      </w:r>
      <w:r>
        <w:rPr>
          <w:rFonts w:ascii="Arial" w:eastAsia="Arial" w:hAnsi="Arial" w:cs="Arial"/>
          <w:sz w:val="18"/>
          <w:szCs w:val="18"/>
          <w:lang w:val="es-ES"/>
        </w:rPr>
        <w:t>horas.</w:t>
      </w:r>
    </w:p>
    <w:p w:rsidR="00792906" w:rsidRDefault="003F48C4">
      <w:pPr>
        <w:jc w:val="both"/>
        <w:rPr>
          <w:rFonts w:ascii="Arial" w:eastAsia="Arial" w:hAnsi="Arial" w:cs="Arial"/>
          <w:b/>
          <w:color w:val="000000"/>
          <w:sz w:val="18"/>
          <w:szCs w:val="18"/>
          <w:lang w:val="es-ES"/>
        </w:rPr>
      </w:pPr>
      <w:r>
        <w:rPr>
          <w:rFonts w:ascii="Arial" w:eastAsia="Arial" w:hAnsi="Arial" w:cs="Arial"/>
          <w:b/>
          <w:color w:val="000000"/>
          <w:sz w:val="18"/>
          <w:szCs w:val="18"/>
          <w:lang w:val="es-ES"/>
        </w:rPr>
        <w:t>Lugar:Centro Social y Deportivo Leandro Valle  </w:t>
      </w:r>
    </w:p>
    <w:p w:rsidR="00792906" w:rsidRDefault="003F48C4">
      <w:pPr>
        <w:jc w:val="both"/>
        <w:rPr>
          <w:rFonts w:ascii="Arial" w:hAnsi="Arial" w:cs="Arial"/>
          <w:sz w:val="18"/>
          <w:szCs w:val="18"/>
          <w:lang w:val="es-ES"/>
        </w:rPr>
      </w:pPr>
      <w:r>
        <w:rPr>
          <w:rFonts w:ascii="Arial" w:eastAsia="Arial" w:hAnsi="Arial" w:cs="Arial"/>
          <w:b/>
          <w:color w:val="000000"/>
          <w:sz w:val="18"/>
          <w:szCs w:val="18"/>
          <w:lang w:val="es-ES"/>
        </w:rPr>
        <w:t>Total de Personas en la Reunión:</w:t>
      </w:r>
      <w:r>
        <w:rPr>
          <w:rFonts w:ascii="Arial" w:eastAsia="Arial" w:hAnsi="Arial" w:cs="Arial"/>
          <w:color w:val="000000"/>
          <w:sz w:val="18"/>
          <w:szCs w:val="18"/>
          <w:lang w:val="es-ES"/>
        </w:rPr>
        <w:t xml:space="preserve"> aproximadamente acudieron 30 expositoras </w:t>
      </w:r>
    </w:p>
    <w:p w:rsidR="00792906" w:rsidRDefault="00792906">
      <w:pPr>
        <w:jc w:val="both"/>
        <w:rPr>
          <w:rFonts w:ascii="Arial" w:eastAsia="Arial" w:hAnsi="Arial" w:cs="Arial"/>
          <w:sz w:val="18"/>
          <w:szCs w:val="18"/>
          <w:lang w:val="es-ES"/>
        </w:rPr>
      </w:pPr>
    </w:p>
    <w:p w:rsidR="00792906" w:rsidRDefault="003F48C4">
      <w:pPr>
        <w:jc w:val="both"/>
        <w:rPr>
          <w:rFonts w:ascii="Arial" w:eastAsia="Arial" w:hAnsi="Arial" w:cs="Arial"/>
          <w:b/>
          <w:sz w:val="18"/>
          <w:szCs w:val="18"/>
          <w:lang w:val="es-ES"/>
        </w:rPr>
      </w:pPr>
      <w:r>
        <w:rPr>
          <w:rFonts w:ascii="Arial" w:eastAsia="Arial" w:hAnsi="Arial" w:cs="Arial"/>
          <w:b/>
          <w:sz w:val="18"/>
          <w:szCs w:val="18"/>
          <w:lang w:val="es-ES"/>
        </w:rPr>
        <w:t>19 DE FEBRERO2025</w:t>
      </w:r>
    </w:p>
    <w:p w:rsidR="00792906" w:rsidRDefault="003F48C4">
      <w:pPr>
        <w:jc w:val="both"/>
        <w:rPr>
          <w:rFonts w:ascii="Arial" w:eastAsia="Arial" w:hAnsi="Arial" w:cs="Arial"/>
          <w:b/>
          <w:color w:val="000000"/>
          <w:sz w:val="18"/>
          <w:szCs w:val="18"/>
          <w:lang w:val="es-ES"/>
        </w:rPr>
      </w:pPr>
      <w:r>
        <w:rPr>
          <w:rFonts w:ascii="Arial" w:eastAsia="Arial" w:hAnsi="Arial" w:cs="Arial"/>
          <w:sz w:val="18"/>
          <w:szCs w:val="18"/>
          <w:lang w:val="es-ES"/>
        </w:rPr>
        <w:t xml:space="preserve">La Subdirección de Igualdad Sustantiva, se lleva a cabo reunión de trabajo con la Lic. Fanny Zapp Secretaria de las Mujeres de MORENA y la Lic. Karla Zuleyma Martínez Pérez, en las oficinas de la Subdirección de Igualdad Sustantiva, con la finalidad de generar acuerdos de colaboración mutua para ofrecer cursos de capacitación a mujeres interesadas en el fortalecimiento de su autonomía y participación política en los espacios públicos. Se acuerda la elaboración de una  agenda de capacitaciones  en diferentes escuelas y/o centros sociales de la demarcación. </w:t>
      </w:r>
    </w:p>
    <w:p w:rsidR="00792906" w:rsidRDefault="003F48C4">
      <w:pPr>
        <w:jc w:val="both"/>
        <w:rPr>
          <w:rFonts w:ascii="Arial" w:eastAsia="Arial" w:hAnsi="Arial" w:cs="Arial"/>
          <w:sz w:val="18"/>
          <w:szCs w:val="18"/>
          <w:lang w:val="es-ES"/>
        </w:rPr>
      </w:pPr>
      <w:r>
        <w:rPr>
          <w:rFonts w:ascii="Arial" w:eastAsia="Arial" w:hAnsi="Arial" w:cs="Arial"/>
          <w:b/>
          <w:color w:val="000000"/>
          <w:sz w:val="18"/>
          <w:szCs w:val="18"/>
          <w:lang w:val="es-ES"/>
        </w:rPr>
        <w:t xml:space="preserve">Horario: </w:t>
      </w:r>
    </w:p>
    <w:p w:rsidR="00792906" w:rsidRDefault="003F48C4">
      <w:pPr>
        <w:jc w:val="both"/>
        <w:rPr>
          <w:rFonts w:ascii="Arial" w:eastAsia="Arial" w:hAnsi="Arial" w:cs="Arial"/>
          <w:b/>
          <w:color w:val="000000"/>
          <w:sz w:val="18"/>
          <w:szCs w:val="18"/>
          <w:lang w:val="es-ES"/>
        </w:rPr>
      </w:pPr>
      <w:r>
        <w:rPr>
          <w:rFonts w:ascii="Arial" w:eastAsia="Arial" w:hAnsi="Arial" w:cs="Arial"/>
          <w:b/>
          <w:color w:val="000000"/>
          <w:sz w:val="18"/>
          <w:szCs w:val="18"/>
          <w:lang w:val="es-ES"/>
        </w:rPr>
        <w:t>Lugar: Subdirección de Igualdad Sustantiva</w:t>
      </w:r>
    </w:p>
    <w:p w:rsidR="00792906" w:rsidRDefault="003F48C4">
      <w:pPr>
        <w:jc w:val="both"/>
        <w:rPr>
          <w:rFonts w:ascii="Arial" w:eastAsia="Arial" w:hAnsi="Arial" w:cs="Arial"/>
          <w:b/>
          <w:i/>
          <w:color w:val="000000"/>
          <w:sz w:val="18"/>
          <w:szCs w:val="18"/>
          <w:lang w:val="es-ES"/>
        </w:rPr>
      </w:pPr>
      <w:r>
        <w:rPr>
          <w:rFonts w:ascii="Arial" w:eastAsia="Arial" w:hAnsi="Arial" w:cs="Arial"/>
          <w:b/>
          <w:color w:val="000000"/>
          <w:sz w:val="18"/>
          <w:szCs w:val="18"/>
          <w:lang w:val="es-ES"/>
        </w:rPr>
        <w:t>Total de Personas en la Reunión:</w:t>
      </w:r>
      <w:r>
        <w:rPr>
          <w:rFonts w:ascii="Arial" w:eastAsia="Arial" w:hAnsi="Arial" w:cs="Arial"/>
          <w:color w:val="000000"/>
          <w:sz w:val="18"/>
          <w:szCs w:val="18"/>
          <w:lang w:val="es-ES"/>
        </w:rPr>
        <w:t xml:space="preserve"> 2</w:t>
      </w:r>
    </w:p>
    <w:p w:rsidR="00792906" w:rsidRDefault="003F48C4">
      <w:pPr>
        <w:jc w:val="both"/>
        <w:rPr>
          <w:rFonts w:ascii="Arial" w:eastAsia="Arial" w:hAnsi="Arial" w:cs="Arial"/>
          <w:sz w:val="18"/>
          <w:szCs w:val="18"/>
          <w:lang w:val="es-ES"/>
        </w:rPr>
      </w:pPr>
      <w:r>
        <w:rPr>
          <w:rFonts w:ascii="Arial" w:eastAsia="Arial" w:hAnsi="Arial" w:cs="Arial"/>
          <w:b/>
          <w:sz w:val="18"/>
          <w:szCs w:val="18"/>
          <w:lang w:val="es-ES"/>
        </w:rPr>
        <w:t>19 DE FEBRERO 2025</w:t>
      </w:r>
    </w:p>
    <w:p w:rsidR="00792906" w:rsidRDefault="003F48C4">
      <w:pPr>
        <w:jc w:val="both"/>
        <w:rPr>
          <w:rFonts w:ascii="Arial" w:eastAsia="Arial" w:hAnsi="Arial" w:cs="Arial"/>
          <w:sz w:val="18"/>
          <w:szCs w:val="18"/>
          <w:lang w:val="es-ES"/>
        </w:rPr>
      </w:pPr>
      <w:r>
        <w:rPr>
          <w:rFonts w:ascii="Arial" w:eastAsia="Arial" w:hAnsi="Arial" w:cs="Arial"/>
          <w:sz w:val="18"/>
          <w:szCs w:val="18"/>
          <w:lang w:val="es-ES"/>
        </w:rPr>
        <w:t>Se lleva a cabo volanteo en la Escuela Secundaria Martín V. González,  Plaza Benito Juárez, Benito Juárez, Bramadero Ramos Millán, Iztacalco, 08000. Con la finalidad de entregar a la ciudadanía información relevante sobre “Violencia en el Noviazgo” en el cual se entregan 50 volantes; esto fue realizado en el turno vespertino.</w:t>
      </w:r>
    </w:p>
    <w:p w:rsidR="00792906" w:rsidRDefault="003F48C4">
      <w:pPr>
        <w:jc w:val="both"/>
        <w:rPr>
          <w:rFonts w:ascii="Arial" w:eastAsia="Arial" w:hAnsi="Arial" w:cs="Arial"/>
          <w:sz w:val="18"/>
          <w:szCs w:val="18"/>
          <w:lang w:val="es-ES"/>
        </w:rPr>
      </w:pPr>
      <w:r>
        <w:rPr>
          <w:rFonts w:ascii="Arial" w:eastAsia="Arial" w:hAnsi="Arial" w:cs="Arial"/>
          <w:b/>
          <w:color w:val="000000"/>
          <w:sz w:val="18"/>
          <w:szCs w:val="18"/>
          <w:lang w:val="es-ES"/>
        </w:rPr>
        <w:t xml:space="preserve">Horario: 14:00 </w:t>
      </w:r>
      <w:r>
        <w:rPr>
          <w:rFonts w:ascii="Arial" w:eastAsia="Arial" w:hAnsi="Arial" w:cs="Arial"/>
          <w:sz w:val="18"/>
          <w:szCs w:val="18"/>
          <w:lang w:val="es-ES"/>
        </w:rPr>
        <w:t>horas.</w:t>
      </w:r>
    </w:p>
    <w:p w:rsidR="00792906" w:rsidRDefault="003F48C4">
      <w:pPr>
        <w:jc w:val="both"/>
        <w:rPr>
          <w:rFonts w:ascii="Arial" w:eastAsia="Arial" w:hAnsi="Arial" w:cs="Arial"/>
          <w:b/>
          <w:color w:val="000000"/>
          <w:sz w:val="18"/>
          <w:szCs w:val="18"/>
          <w:lang w:val="es-ES"/>
        </w:rPr>
      </w:pPr>
      <w:r>
        <w:rPr>
          <w:rFonts w:ascii="Arial" w:eastAsia="Arial" w:hAnsi="Arial" w:cs="Arial"/>
          <w:b/>
          <w:color w:val="000000"/>
          <w:sz w:val="18"/>
          <w:szCs w:val="18"/>
          <w:lang w:val="es-ES"/>
        </w:rPr>
        <w:t>Lugar:Escuela Secundaria Martín V. González </w:t>
      </w:r>
    </w:p>
    <w:p w:rsidR="00792906" w:rsidRDefault="003F48C4">
      <w:pPr>
        <w:jc w:val="both"/>
        <w:rPr>
          <w:rFonts w:ascii="Arial" w:eastAsia="Arial" w:hAnsi="Arial" w:cs="Arial"/>
          <w:b/>
          <w:i/>
          <w:color w:val="000000"/>
          <w:sz w:val="18"/>
          <w:szCs w:val="18"/>
          <w:lang w:val="es-ES"/>
        </w:rPr>
      </w:pPr>
      <w:r>
        <w:rPr>
          <w:rFonts w:ascii="Arial" w:eastAsia="Arial" w:hAnsi="Arial" w:cs="Arial"/>
          <w:b/>
          <w:color w:val="000000"/>
          <w:sz w:val="18"/>
          <w:szCs w:val="18"/>
          <w:lang w:val="es-ES"/>
        </w:rPr>
        <w:t>Total de Personas en la Reunión:</w:t>
      </w:r>
      <w:r>
        <w:rPr>
          <w:rFonts w:ascii="Arial" w:eastAsia="Arial" w:hAnsi="Arial" w:cs="Arial"/>
          <w:color w:val="000000"/>
          <w:sz w:val="18"/>
          <w:szCs w:val="18"/>
          <w:lang w:val="es-ES"/>
        </w:rPr>
        <w:t xml:space="preserve"> 3 personas de la subdirección se reparten 50 volantes</w:t>
      </w:r>
    </w:p>
    <w:p w:rsidR="00792906" w:rsidRDefault="003F48C4">
      <w:pPr>
        <w:jc w:val="both"/>
        <w:rPr>
          <w:rFonts w:ascii="Arial" w:eastAsia="Arial" w:hAnsi="Arial" w:cs="Arial"/>
          <w:b/>
          <w:color w:val="000000"/>
          <w:sz w:val="18"/>
          <w:szCs w:val="18"/>
          <w:lang w:val="es-ES"/>
        </w:rPr>
      </w:pPr>
      <w:r>
        <w:rPr>
          <w:rFonts w:ascii="Arial" w:eastAsia="Arial" w:hAnsi="Arial" w:cs="Arial"/>
          <w:b/>
          <w:color w:val="000000"/>
          <w:sz w:val="18"/>
          <w:szCs w:val="18"/>
          <w:lang w:val="es-ES"/>
        </w:rPr>
        <w:t>25 DE FEBRERO 2025</w:t>
      </w:r>
    </w:p>
    <w:p w:rsidR="00792906" w:rsidRDefault="003F48C4">
      <w:pPr>
        <w:jc w:val="both"/>
        <w:rPr>
          <w:rFonts w:ascii="Arial" w:eastAsia="Arial" w:hAnsi="Arial" w:cs="Arial"/>
          <w:b/>
          <w:color w:val="000000"/>
          <w:sz w:val="18"/>
          <w:szCs w:val="18"/>
          <w:lang w:val="es-ES"/>
        </w:rPr>
      </w:pPr>
      <w:r>
        <w:rPr>
          <w:rFonts w:ascii="Arial" w:eastAsia="Arial" w:hAnsi="Arial" w:cs="Arial"/>
          <w:sz w:val="18"/>
          <w:szCs w:val="18"/>
          <w:lang w:val="es-ES"/>
        </w:rPr>
        <w:t xml:space="preserve">La Subdirección de Igualdad Sustantiva, </w:t>
      </w:r>
      <w:r>
        <w:rPr>
          <w:rFonts w:ascii="Arial" w:eastAsia="Arial" w:hAnsi="Arial" w:cs="Arial"/>
          <w:color w:val="000000"/>
          <w:sz w:val="18"/>
          <w:szCs w:val="18"/>
          <w:lang w:val="es-ES"/>
        </w:rPr>
        <w:t>lleva a cabo plática en conmemoración del día naranja, en el que se generan acciones tendientes a erradicar la violencia hacia las mujeres y las niñas. La plática fue impartida en conjunto con la Secretaria de Seguridad Ciudadana.</w:t>
      </w:r>
    </w:p>
    <w:p w:rsidR="00792906" w:rsidRDefault="003F48C4">
      <w:pPr>
        <w:jc w:val="both"/>
        <w:rPr>
          <w:rFonts w:ascii="Arial" w:eastAsia="Arial" w:hAnsi="Arial" w:cs="Arial"/>
          <w:sz w:val="18"/>
          <w:szCs w:val="18"/>
          <w:lang w:val="es-ES"/>
        </w:rPr>
      </w:pPr>
      <w:r>
        <w:rPr>
          <w:rFonts w:ascii="Arial" w:eastAsia="Arial" w:hAnsi="Arial" w:cs="Arial"/>
          <w:b/>
          <w:color w:val="000000"/>
          <w:sz w:val="18"/>
          <w:szCs w:val="18"/>
          <w:lang w:val="es-ES"/>
        </w:rPr>
        <w:t>Horario: 9:30 a 12:00</w:t>
      </w:r>
    </w:p>
    <w:p w:rsidR="00792906" w:rsidRDefault="003F48C4">
      <w:pPr>
        <w:jc w:val="both"/>
        <w:rPr>
          <w:rFonts w:ascii="Arial" w:eastAsia="Arial" w:hAnsi="Arial" w:cs="Arial"/>
          <w:b/>
          <w:color w:val="000000"/>
          <w:sz w:val="18"/>
          <w:szCs w:val="18"/>
          <w:lang w:val="es-ES"/>
        </w:rPr>
      </w:pPr>
      <w:r>
        <w:rPr>
          <w:rFonts w:ascii="Arial" w:eastAsia="Arial" w:hAnsi="Arial" w:cs="Arial"/>
          <w:b/>
          <w:color w:val="000000"/>
          <w:sz w:val="18"/>
          <w:szCs w:val="18"/>
          <w:lang w:val="es-ES"/>
        </w:rPr>
        <w:t>Lugar: Clinica de la Mujer </w:t>
      </w:r>
    </w:p>
    <w:p w:rsidR="00792906" w:rsidRDefault="003F48C4">
      <w:pPr>
        <w:jc w:val="both"/>
        <w:rPr>
          <w:rFonts w:ascii="Arial" w:eastAsia="Arial" w:hAnsi="Arial" w:cs="Arial"/>
          <w:b/>
          <w:color w:val="000000"/>
          <w:sz w:val="18"/>
          <w:szCs w:val="18"/>
          <w:lang w:val="es-ES"/>
        </w:rPr>
      </w:pPr>
      <w:r>
        <w:rPr>
          <w:rFonts w:ascii="Arial" w:eastAsia="Arial" w:hAnsi="Arial" w:cs="Arial"/>
          <w:b/>
          <w:color w:val="000000"/>
          <w:sz w:val="18"/>
          <w:szCs w:val="18"/>
          <w:lang w:val="es-ES"/>
        </w:rPr>
        <w:t>Total de Personas en la Reunión: Hubo 38 participantes</w:t>
      </w:r>
    </w:p>
    <w:p w:rsidR="00792906" w:rsidRDefault="003F48C4">
      <w:pPr>
        <w:jc w:val="both"/>
        <w:rPr>
          <w:rFonts w:ascii="Arial" w:eastAsia="Arial" w:hAnsi="Arial" w:cs="Arial"/>
          <w:b/>
          <w:color w:val="000000"/>
          <w:sz w:val="18"/>
          <w:szCs w:val="18"/>
          <w:lang w:val="es-ES"/>
        </w:rPr>
      </w:pPr>
      <w:r>
        <w:rPr>
          <w:rFonts w:ascii="Arial" w:eastAsia="Arial" w:hAnsi="Arial" w:cs="Arial"/>
          <w:b/>
          <w:color w:val="000000"/>
          <w:sz w:val="18"/>
          <w:szCs w:val="18"/>
          <w:lang w:val="es-ES"/>
        </w:rPr>
        <w:t>27 DE FEBRERO 2025</w:t>
      </w:r>
    </w:p>
    <w:p w:rsidR="00792906" w:rsidRDefault="003F48C4">
      <w:pPr>
        <w:jc w:val="both"/>
        <w:rPr>
          <w:rFonts w:ascii="Arial" w:eastAsia="Arial" w:hAnsi="Arial" w:cs="Arial"/>
          <w:sz w:val="18"/>
          <w:szCs w:val="18"/>
          <w:lang w:val="es-ES"/>
        </w:rPr>
      </w:pPr>
      <w:r>
        <w:rPr>
          <w:rFonts w:ascii="Arial" w:eastAsia="Arial" w:hAnsi="Arial" w:cs="Arial"/>
          <w:sz w:val="18"/>
          <w:szCs w:val="18"/>
          <w:lang w:val="es-ES"/>
        </w:rPr>
        <w:t>La Subdirección de Igualdad Sustantiva,</w:t>
      </w:r>
      <w:r>
        <w:rPr>
          <w:rFonts w:ascii="Arial" w:eastAsia="Arial" w:hAnsi="Arial" w:cs="Arial"/>
          <w:color w:val="000000"/>
          <w:sz w:val="18"/>
          <w:szCs w:val="18"/>
          <w:lang w:val="es-ES"/>
        </w:rPr>
        <w:t xml:space="preserve"> trabajó en conjunto con la JUD de Atención a la Comunidad en la “Primera Jornada de Bienestar Animal” dirigidas primordialmente a mujeres propietarias de perros o gatos</w:t>
      </w:r>
      <w:r>
        <w:rPr>
          <w:rFonts w:ascii="Arial" w:eastAsia="Arial" w:hAnsi="Arial" w:cs="Arial"/>
          <w:sz w:val="18"/>
          <w:szCs w:val="18"/>
          <w:lang w:val="es-ES"/>
        </w:rPr>
        <w:t>, como combate a la desigualdad.</w:t>
      </w:r>
    </w:p>
    <w:p w:rsidR="00792906" w:rsidRDefault="003F48C4">
      <w:pPr>
        <w:jc w:val="both"/>
        <w:rPr>
          <w:rFonts w:ascii="Arial" w:eastAsia="Arial" w:hAnsi="Arial" w:cs="Arial"/>
          <w:b/>
          <w:sz w:val="18"/>
          <w:szCs w:val="18"/>
          <w:lang w:val="es-ES"/>
        </w:rPr>
      </w:pPr>
      <w:r>
        <w:rPr>
          <w:rFonts w:ascii="Arial" w:eastAsia="Arial" w:hAnsi="Arial" w:cs="Arial"/>
          <w:b/>
          <w:color w:val="000000"/>
          <w:sz w:val="18"/>
          <w:szCs w:val="18"/>
          <w:lang w:val="es-ES"/>
        </w:rPr>
        <w:t>Horario: 9:30 a 12:00</w:t>
      </w:r>
    </w:p>
    <w:p w:rsidR="00792906" w:rsidRDefault="003F48C4">
      <w:pPr>
        <w:jc w:val="both"/>
        <w:rPr>
          <w:rFonts w:ascii="Arial" w:eastAsia="Arial" w:hAnsi="Arial" w:cs="Arial"/>
          <w:b/>
          <w:color w:val="000000"/>
          <w:sz w:val="18"/>
          <w:szCs w:val="18"/>
          <w:lang w:val="es-ES"/>
        </w:rPr>
      </w:pPr>
      <w:r>
        <w:rPr>
          <w:rFonts w:ascii="Arial" w:eastAsia="Arial" w:hAnsi="Arial" w:cs="Arial"/>
          <w:b/>
          <w:color w:val="000000"/>
          <w:sz w:val="18"/>
          <w:szCs w:val="18"/>
          <w:lang w:val="es-ES"/>
        </w:rPr>
        <w:t>Lugar: Mercado el Rodeo  </w:t>
      </w:r>
    </w:p>
    <w:p w:rsidR="00792906" w:rsidRDefault="003F48C4">
      <w:pPr>
        <w:jc w:val="both"/>
        <w:rPr>
          <w:rFonts w:ascii="Arial" w:eastAsia="Arial" w:hAnsi="Arial" w:cs="Arial"/>
          <w:b/>
          <w:color w:val="000000"/>
          <w:sz w:val="18"/>
          <w:szCs w:val="18"/>
          <w:lang w:val="es-ES"/>
        </w:rPr>
      </w:pPr>
      <w:r>
        <w:rPr>
          <w:rFonts w:ascii="Arial" w:eastAsia="Arial" w:hAnsi="Arial" w:cs="Arial"/>
          <w:b/>
          <w:color w:val="000000"/>
          <w:sz w:val="18"/>
          <w:szCs w:val="18"/>
          <w:lang w:val="es-ES"/>
        </w:rPr>
        <w:lastRenderedPageBreak/>
        <w:t xml:space="preserve">Total de Personas en la Reunión: De parte de la Subdirección acude 2 personas, </w:t>
      </w:r>
      <w:r>
        <w:rPr>
          <w:rFonts w:ascii="Arial" w:eastAsia="Arial" w:hAnsi="Arial" w:cs="Arial"/>
          <w:b/>
          <w:sz w:val="18"/>
          <w:szCs w:val="18"/>
          <w:lang w:val="es-ES"/>
        </w:rPr>
        <w:t xml:space="preserve">se atendieron a 60 mujeres propietarias de mascotas. </w:t>
      </w:r>
    </w:p>
    <w:p w:rsidR="00792906" w:rsidRDefault="003F48C4">
      <w:pPr>
        <w:jc w:val="both"/>
        <w:rPr>
          <w:rFonts w:ascii="Arial" w:eastAsia="Arial" w:hAnsi="Arial" w:cs="Arial"/>
          <w:b/>
          <w:color w:val="000000"/>
          <w:sz w:val="18"/>
          <w:szCs w:val="18"/>
          <w:lang w:val="es-ES"/>
        </w:rPr>
      </w:pPr>
      <w:r>
        <w:rPr>
          <w:rFonts w:ascii="Arial" w:eastAsia="Arial" w:hAnsi="Arial" w:cs="Arial"/>
          <w:b/>
          <w:color w:val="000000"/>
          <w:sz w:val="18"/>
          <w:szCs w:val="18"/>
          <w:lang w:val="es-ES"/>
        </w:rPr>
        <w:t>27 DE FEBRERO 2025</w:t>
      </w:r>
    </w:p>
    <w:p w:rsidR="00792906" w:rsidRDefault="003F48C4">
      <w:pPr>
        <w:jc w:val="both"/>
        <w:rPr>
          <w:rFonts w:ascii="Arial" w:eastAsia="Arial" w:hAnsi="Arial" w:cs="Arial"/>
          <w:color w:val="000000"/>
          <w:sz w:val="18"/>
          <w:szCs w:val="18"/>
          <w:lang w:val="es-ES"/>
        </w:rPr>
      </w:pPr>
      <w:r>
        <w:rPr>
          <w:rFonts w:ascii="Arial" w:eastAsia="Arial" w:hAnsi="Arial" w:cs="Arial"/>
          <w:sz w:val="18"/>
          <w:szCs w:val="18"/>
          <w:lang w:val="es-ES"/>
        </w:rPr>
        <w:t xml:space="preserve">La Subdirección de Igualdad Sustantiva, </w:t>
      </w:r>
      <w:r>
        <w:rPr>
          <w:rFonts w:ascii="Arial" w:eastAsia="Arial" w:hAnsi="Arial" w:cs="Arial"/>
          <w:color w:val="000000"/>
          <w:sz w:val="18"/>
          <w:szCs w:val="18"/>
          <w:lang w:val="es-ES"/>
        </w:rPr>
        <w:t xml:space="preserve"> acudió a la Unidad Territorial de Atención y Prevención de la Violencia de Género LUNA Santiago, para generar acuerdos de capacitación a las mujeres de la comunidad en materia de derechos de las mujeres y participación social.</w:t>
      </w:r>
    </w:p>
    <w:p w:rsidR="00792906" w:rsidRDefault="003F48C4">
      <w:pPr>
        <w:jc w:val="both"/>
        <w:rPr>
          <w:rFonts w:ascii="Arial" w:eastAsia="Arial" w:hAnsi="Arial" w:cs="Arial"/>
          <w:sz w:val="18"/>
          <w:szCs w:val="18"/>
          <w:lang w:val="es-ES"/>
        </w:rPr>
      </w:pPr>
      <w:r>
        <w:rPr>
          <w:rFonts w:ascii="Arial" w:eastAsia="Arial" w:hAnsi="Arial" w:cs="Arial"/>
          <w:b/>
          <w:color w:val="000000"/>
          <w:sz w:val="18"/>
          <w:szCs w:val="18"/>
          <w:lang w:val="es-ES"/>
        </w:rPr>
        <w:t>Horario: 9:30 a 12:00</w:t>
      </w:r>
    </w:p>
    <w:p w:rsidR="00792906" w:rsidRDefault="003F48C4">
      <w:pPr>
        <w:jc w:val="both"/>
        <w:rPr>
          <w:rFonts w:ascii="Arial" w:eastAsia="Arial" w:hAnsi="Arial" w:cs="Arial"/>
          <w:b/>
          <w:color w:val="000000"/>
          <w:sz w:val="18"/>
          <w:szCs w:val="18"/>
          <w:lang w:val="es-ES"/>
        </w:rPr>
      </w:pPr>
      <w:r>
        <w:rPr>
          <w:rFonts w:ascii="Arial" w:eastAsia="Arial" w:hAnsi="Arial" w:cs="Arial"/>
          <w:b/>
          <w:color w:val="000000"/>
          <w:sz w:val="18"/>
          <w:szCs w:val="18"/>
          <w:lang w:val="es-ES"/>
        </w:rPr>
        <w:t>Lugar: LUNA Santiago</w:t>
      </w:r>
    </w:p>
    <w:p w:rsidR="00792906" w:rsidRDefault="003F48C4">
      <w:pPr>
        <w:jc w:val="both"/>
        <w:rPr>
          <w:rFonts w:ascii="Arial" w:eastAsia="Arial" w:hAnsi="Arial" w:cs="Arial"/>
          <w:b/>
          <w:color w:val="000000"/>
          <w:sz w:val="18"/>
          <w:szCs w:val="18"/>
          <w:lang w:val="es-ES"/>
        </w:rPr>
      </w:pPr>
      <w:r>
        <w:rPr>
          <w:rFonts w:ascii="Arial" w:eastAsia="Arial" w:hAnsi="Arial" w:cs="Arial"/>
          <w:b/>
          <w:color w:val="000000"/>
          <w:sz w:val="18"/>
          <w:szCs w:val="18"/>
          <w:lang w:val="es-ES"/>
        </w:rPr>
        <w:t>Total de Personas en la Reunión: Soló acudió la Subdirectora de Igualdad Sustantiva</w:t>
      </w:r>
    </w:p>
    <w:p w:rsidR="00792906" w:rsidRDefault="00792906">
      <w:pPr>
        <w:jc w:val="both"/>
        <w:rPr>
          <w:rFonts w:ascii="Arial" w:eastAsia="Arial" w:hAnsi="Arial" w:cs="Arial"/>
          <w:b/>
          <w:i/>
          <w:sz w:val="18"/>
          <w:szCs w:val="18"/>
          <w:u w:val="single"/>
          <w:lang w:val="es-ES"/>
        </w:rPr>
      </w:pPr>
    </w:p>
    <w:p w:rsidR="00792906" w:rsidRDefault="003F48C4">
      <w:pPr>
        <w:jc w:val="both"/>
        <w:rPr>
          <w:rFonts w:ascii="Arial" w:eastAsia="Arial" w:hAnsi="Arial" w:cs="Arial"/>
          <w:b/>
          <w:i/>
          <w:sz w:val="18"/>
          <w:szCs w:val="18"/>
          <w:u w:val="single"/>
          <w:lang w:val="es-ES"/>
        </w:rPr>
      </w:pPr>
      <w:r>
        <w:rPr>
          <w:rFonts w:ascii="Arial" w:eastAsia="Arial" w:hAnsi="Arial" w:cs="Arial"/>
          <w:b/>
          <w:i/>
          <w:sz w:val="18"/>
          <w:szCs w:val="18"/>
          <w:u w:val="single"/>
          <w:lang w:val="es-ES"/>
        </w:rPr>
        <w:t>MARZO</w:t>
      </w:r>
    </w:p>
    <w:p w:rsidR="00792906" w:rsidRDefault="003F48C4">
      <w:pPr>
        <w:jc w:val="both"/>
        <w:rPr>
          <w:rFonts w:ascii="Arial" w:eastAsia="Arial" w:hAnsi="Arial" w:cs="Arial"/>
          <w:b/>
          <w:color w:val="000000"/>
          <w:sz w:val="18"/>
          <w:szCs w:val="18"/>
          <w:lang w:val="es-ES"/>
        </w:rPr>
      </w:pPr>
      <w:r>
        <w:rPr>
          <w:rFonts w:ascii="Arial" w:eastAsia="Arial" w:hAnsi="Arial" w:cs="Arial"/>
          <w:b/>
          <w:color w:val="000000"/>
          <w:sz w:val="18"/>
          <w:szCs w:val="18"/>
          <w:lang w:val="es-ES"/>
        </w:rPr>
        <w:t>08 DE MARZO 2025:</w:t>
      </w:r>
    </w:p>
    <w:p w:rsidR="00792906" w:rsidRDefault="003F48C4">
      <w:pPr>
        <w:jc w:val="both"/>
        <w:rPr>
          <w:rFonts w:ascii="Arial" w:eastAsia="Arial" w:hAnsi="Arial" w:cs="Arial"/>
          <w:color w:val="000000"/>
          <w:sz w:val="18"/>
          <w:szCs w:val="18"/>
          <w:lang w:val="es-ES"/>
        </w:rPr>
      </w:pPr>
      <w:r>
        <w:rPr>
          <w:rFonts w:ascii="Arial" w:eastAsia="Arial" w:hAnsi="Arial" w:cs="Arial"/>
          <w:sz w:val="18"/>
          <w:szCs w:val="18"/>
          <w:lang w:val="es-ES"/>
        </w:rPr>
        <w:t xml:space="preserve">La Subdirección de Igualdad Sustantiva en conjunto con la Dirección General de Desarrollo Social y la Dirección de Vivienda y Grupos Sociales, </w:t>
      </w:r>
      <w:r>
        <w:rPr>
          <w:rFonts w:ascii="Arial" w:eastAsia="Arial" w:hAnsi="Arial" w:cs="Arial"/>
          <w:color w:val="000000"/>
          <w:sz w:val="18"/>
          <w:szCs w:val="18"/>
          <w:lang w:val="es-ES"/>
        </w:rPr>
        <w:t xml:space="preserve">con motivo del Día Internacional de las Mujeres, acudimos junto con 50 ciudadanas a las actividades organizadas por la Jefa de Gobierno Clara Brugada en el Teatro Metropólitan en donde las Mujeres Iztacalquenses pudieron escuchar las propuestas de este nuevo gobierno en torno a la atención de las necesidades de las mujeres. </w:t>
      </w:r>
    </w:p>
    <w:p w:rsidR="00792906" w:rsidRDefault="003F48C4">
      <w:pPr>
        <w:jc w:val="both"/>
        <w:rPr>
          <w:rFonts w:ascii="Arial" w:eastAsia="Arial" w:hAnsi="Arial" w:cs="Arial"/>
          <w:sz w:val="18"/>
          <w:szCs w:val="18"/>
          <w:lang w:val="es-ES"/>
        </w:rPr>
      </w:pPr>
      <w:r>
        <w:rPr>
          <w:rFonts w:ascii="Arial" w:eastAsia="Arial" w:hAnsi="Arial" w:cs="Arial"/>
          <w:b/>
          <w:color w:val="000000"/>
          <w:sz w:val="18"/>
          <w:szCs w:val="18"/>
          <w:lang w:val="es-ES"/>
        </w:rPr>
        <w:t xml:space="preserve">Horario: 8:00 a 15:00 horas </w:t>
      </w:r>
    </w:p>
    <w:p w:rsidR="00792906" w:rsidRDefault="003F48C4">
      <w:pPr>
        <w:jc w:val="both"/>
        <w:rPr>
          <w:rFonts w:ascii="Arial" w:eastAsia="Arial" w:hAnsi="Arial" w:cs="Arial"/>
          <w:b/>
          <w:color w:val="000000"/>
          <w:sz w:val="18"/>
          <w:szCs w:val="18"/>
          <w:lang w:val="es-ES"/>
        </w:rPr>
      </w:pPr>
      <w:r>
        <w:rPr>
          <w:rFonts w:ascii="Arial" w:eastAsia="Arial" w:hAnsi="Arial" w:cs="Arial"/>
          <w:b/>
          <w:color w:val="000000"/>
          <w:sz w:val="18"/>
          <w:szCs w:val="18"/>
          <w:lang w:val="es-ES"/>
        </w:rPr>
        <w:t xml:space="preserve">Lugar: Teatro Metropolitan </w:t>
      </w:r>
    </w:p>
    <w:p w:rsidR="00792906" w:rsidRDefault="003F48C4">
      <w:pPr>
        <w:jc w:val="both"/>
        <w:rPr>
          <w:rFonts w:ascii="Arial" w:eastAsia="Arial" w:hAnsi="Arial" w:cs="Arial"/>
          <w:b/>
          <w:color w:val="000000"/>
          <w:sz w:val="18"/>
          <w:szCs w:val="18"/>
          <w:lang w:val="es-ES"/>
        </w:rPr>
      </w:pPr>
      <w:r>
        <w:rPr>
          <w:rFonts w:ascii="Arial" w:eastAsia="Arial" w:hAnsi="Arial" w:cs="Arial"/>
          <w:b/>
          <w:color w:val="000000"/>
          <w:sz w:val="18"/>
          <w:szCs w:val="18"/>
          <w:lang w:val="es-ES"/>
        </w:rPr>
        <w:t xml:space="preserve">Total de Personas en la Reunión: acudieron 50 mujeres </w:t>
      </w:r>
    </w:p>
    <w:p w:rsidR="00792906" w:rsidRDefault="003F48C4">
      <w:pPr>
        <w:jc w:val="both"/>
        <w:rPr>
          <w:rFonts w:ascii="Arial" w:eastAsia="Arial" w:hAnsi="Arial" w:cs="Arial"/>
          <w:b/>
          <w:color w:val="000000"/>
          <w:sz w:val="18"/>
          <w:szCs w:val="18"/>
          <w:lang w:val="es-ES"/>
        </w:rPr>
      </w:pPr>
      <w:r>
        <w:rPr>
          <w:rFonts w:ascii="Arial" w:eastAsia="Arial" w:hAnsi="Arial" w:cs="Arial"/>
          <w:b/>
          <w:color w:val="000000"/>
          <w:sz w:val="18"/>
          <w:szCs w:val="18"/>
          <w:lang w:val="es-ES"/>
        </w:rPr>
        <w:t>08 DE MARZO 2025:</w:t>
      </w:r>
    </w:p>
    <w:p w:rsidR="00792906" w:rsidRDefault="003F48C4">
      <w:pPr>
        <w:jc w:val="both"/>
        <w:rPr>
          <w:rFonts w:ascii="Arial" w:eastAsia="Arial" w:hAnsi="Arial" w:cs="Arial"/>
          <w:b/>
          <w:color w:val="000000"/>
          <w:sz w:val="18"/>
          <w:szCs w:val="18"/>
          <w:lang w:val="es-ES"/>
        </w:rPr>
      </w:pPr>
      <w:r>
        <w:rPr>
          <w:rFonts w:ascii="Arial" w:eastAsia="Arial" w:hAnsi="Arial" w:cs="Arial"/>
          <w:sz w:val="18"/>
          <w:szCs w:val="18"/>
          <w:lang w:val="es-ES"/>
        </w:rPr>
        <w:t xml:space="preserve">La Subdirección de Igualdad Sustantiva, </w:t>
      </w:r>
      <w:r>
        <w:rPr>
          <w:rFonts w:ascii="Arial" w:eastAsia="Arial" w:hAnsi="Arial" w:cs="Arial"/>
          <w:color w:val="000000"/>
          <w:sz w:val="18"/>
          <w:szCs w:val="18"/>
          <w:lang w:val="es-ES"/>
        </w:rPr>
        <w:t xml:space="preserve">llevó a cabo volanteo en mercado el rodeo, </w:t>
      </w:r>
      <w:r>
        <w:rPr>
          <w:rFonts w:ascii="Arial" w:eastAsia="Arial" w:hAnsi="Arial" w:cs="Arial"/>
          <w:sz w:val="18"/>
          <w:szCs w:val="18"/>
          <w:lang w:val="es-ES"/>
        </w:rPr>
        <w:t>explanada</w:t>
      </w:r>
      <w:r>
        <w:rPr>
          <w:rFonts w:ascii="Arial" w:eastAsia="Arial" w:hAnsi="Arial" w:cs="Arial"/>
          <w:color w:val="000000"/>
          <w:sz w:val="18"/>
          <w:szCs w:val="18"/>
          <w:lang w:val="es-ES"/>
        </w:rPr>
        <w:t xml:space="preserve"> de la Alcaldía, metrobus Iztacalco y Casa de la Solidaridad para difundir violentómetro y actividades para las mujeres que ofrece la Alcaldía.</w:t>
      </w:r>
    </w:p>
    <w:p w:rsidR="00792906" w:rsidRDefault="003F48C4">
      <w:pPr>
        <w:jc w:val="both"/>
        <w:rPr>
          <w:rFonts w:ascii="Arial" w:eastAsia="Arial" w:hAnsi="Arial" w:cs="Arial"/>
          <w:b/>
          <w:color w:val="000000"/>
          <w:sz w:val="18"/>
          <w:szCs w:val="18"/>
          <w:lang w:val="es-ES"/>
        </w:rPr>
      </w:pPr>
      <w:r>
        <w:rPr>
          <w:rFonts w:ascii="Arial" w:eastAsia="Arial" w:hAnsi="Arial" w:cs="Arial"/>
          <w:b/>
          <w:color w:val="000000"/>
          <w:sz w:val="18"/>
          <w:szCs w:val="18"/>
          <w:lang w:val="es-ES"/>
        </w:rPr>
        <w:t>11 de Marzo 2025:</w:t>
      </w:r>
    </w:p>
    <w:p w:rsidR="00792906" w:rsidRDefault="003F48C4">
      <w:pPr>
        <w:jc w:val="both"/>
        <w:rPr>
          <w:rFonts w:ascii="Arial" w:eastAsia="Arial" w:hAnsi="Arial" w:cs="Arial"/>
          <w:color w:val="000000"/>
          <w:sz w:val="18"/>
          <w:szCs w:val="18"/>
          <w:lang w:val="es-ES"/>
        </w:rPr>
      </w:pPr>
      <w:r>
        <w:rPr>
          <w:rFonts w:ascii="Arial" w:eastAsia="Arial" w:hAnsi="Arial" w:cs="Arial"/>
          <w:sz w:val="18"/>
          <w:szCs w:val="18"/>
          <w:lang w:val="es-ES"/>
        </w:rPr>
        <w:t>La Subdirección de Igualdad Sustantiva, llevó</w:t>
      </w:r>
      <w:r>
        <w:rPr>
          <w:rFonts w:ascii="Arial" w:eastAsia="Arial" w:hAnsi="Arial" w:cs="Arial"/>
          <w:color w:val="000000"/>
          <w:sz w:val="18"/>
          <w:szCs w:val="18"/>
          <w:lang w:val="es-ES"/>
        </w:rPr>
        <w:t xml:space="preserve"> a cabo una conferencia al personal administrativo y docente  en el Colegio de Bachilleres Plantel 3, sobre los “Tipos de violencia” a las 17:00 horas.</w:t>
      </w:r>
    </w:p>
    <w:p w:rsidR="00792906" w:rsidRDefault="003F48C4">
      <w:pPr>
        <w:jc w:val="both"/>
        <w:rPr>
          <w:rFonts w:ascii="Arial" w:eastAsia="Arial" w:hAnsi="Arial" w:cs="Arial"/>
          <w:sz w:val="18"/>
          <w:szCs w:val="18"/>
          <w:lang w:val="es-ES"/>
        </w:rPr>
      </w:pPr>
      <w:r>
        <w:rPr>
          <w:rFonts w:ascii="Arial" w:eastAsia="Arial" w:hAnsi="Arial" w:cs="Arial"/>
          <w:b/>
          <w:color w:val="000000"/>
          <w:sz w:val="18"/>
          <w:szCs w:val="18"/>
          <w:lang w:val="es-ES"/>
        </w:rPr>
        <w:t xml:space="preserve">Horario: 17:00 horas </w:t>
      </w:r>
    </w:p>
    <w:p w:rsidR="00792906" w:rsidRDefault="003F48C4">
      <w:pPr>
        <w:jc w:val="both"/>
        <w:rPr>
          <w:rFonts w:ascii="Arial" w:eastAsia="Arial" w:hAnsi="Arial" w:cs="Arial"/>
          <w:b/>
          <w:color w:val="000000"/>
          <w:sz w:val="18"/>
          <w:szCs w:val="18"/>
          <w:lang w:val="es-ES"/>
        </w:rPr>
      </w:pPr>
      <w:r>
        <w:rPr>
          <w:rFonts w:ascii="Arial" w:eastAsia="Arial" w:hAnsi="Arial" w:cs="Arial"/>
          <w:b/>
          <w:color w:val="000000"/>
          <w:sz w:val="18"/>
          <w:szCs w:val="18"/>
          <w:lang w:val="es-ES"/>
        </w:rPr>
        <w:t xml:space="preserve">Lugar: Colegio de Bachilleres Plantel 3 </w:t>
      </w:r>
    </w:p>
    <w:p w:rsidR="00792906" w:rsidRDefault="003F48C4">
      <w:pPr>
        <w:jc w:val="both"/>
        <w:rPr>
          <w:rFonts w:ascii="Arial" w:eastAsia="Arial" w:hAnsi="Arial" w:cs="Arial"/>
          <w:b/>
          <w:color w:val="000000"/>
          <w:sz w:val="18"/>
          <w:szCs w:val="18"/>
          <w:lang w:val="es-ES"/>
        </w:rPr>
      </w:pPr>
      <w:r>
        <w:rPr>
          <w:rFonts w:ascii="Arial" w:eastAsia="Arial" w:hAnsi="Arial" w:cs="Arial"/>
          <w:b/>
          <w:color w:val="000000"/>
          <w:sz w:val="18"/>
          <w:szCs w:val="18"/>
          <w:lang w:val="es-ES"/>
        </w:rPr>
        <w:t>Total de Personas en la Reunión: acudieron 25 personas</w:t>
      </w:r>
      <w:r>
        <w:rPr>
          <w:rFonts w:ascii="Arial" w:eastAsia="Arial" w:hAnsi="Arial" w:cs="Arial"/>
          <w:b/>
          <w:sz w:val="18"/>
          <w:szCs w:val="18"/>
          <w:lang w:val="es-ES"/>
        </w:rPr>
        <w:t>, administrativos</w:t>
      </w:r>
    </w:p>
    <w:p w:rsidR="00792906" w:rsidRDefault="00792906">
      <w:pPr>
        <w:jc w:val="both"/>
        <w:rPr>
          <w:rFonts w:ascii="Arial" w:hAnsi="Arial" w:cs="Arial"/>
          <w:sz w:val="18"/>
          <w:szCs w:val="18"/>
          <w:lang w:val="es-ES"/>
        </w:rPr>
      </w:pPr>
    </w:p>
    <w:p w:rsidR="00792906" w:rsidRDefault="003F48C4">
      <w:pPr>
        <w:jc w:val="both"/>
        <w:rPr>
          <w:rFonts w:ascii="Arial" w:hAnsi="Arial" w:cs="Arial"/>
          <w:sz w:val="18"/>
          <w:szCs w:val="18"/>
          <w:lang w:val="es-ES"/>
        </w:rPr>
      </w:pPr>
      <w:r>
        <w:rPr>
          <w:rFonts w:ascii="Arial" w:hAnsi="Arial" w:cs="Arial"/>
          <w:b/>
          <w:sz w:val="18"/>
          <w:szCs w:val="18"/>
          <w:lang w:val="es-ES"/>
        </w:rPr>
        <w:lastRenderedPageBreak/>
        <w:t>DÍA 13 DE MARZO 2025:</w:t>
      </w:r>
    </w:p>
    <w:p w:rsidR="00792906" w:rsidRDefault="003F48C4">
      <w:pPr>
        <w:jc w:val="both"/>
        <w:rPr>
          <w:rFonts w:ascii="Arial" w:hAnsi="Arial" w:cs="Arial"/>
          <w:sz w:val="18"/>
          <w:szCs w:val="18"/>
          <w:lang w:val="es-ES"/>
        </w:rPr>
      </w:pPr>
      <w:r>
        <w:rPr>
          <w:rFonts w:ascii="Arial" w:eastAsia="Arial" w:hAnsi="Arial" w:cs="Arial"/>
          <w:sz w:val="18"/>
          <w:szCs w:val="18"/>
          <w:lang w:val="es-ES"/>
        </w:rPr>
        <w:t xml:space="preserve">La Subdirección de Igualdad Sustantiva, </w:t>
      </w:r>
      <w:r>
        <w:rPr>
          <w:rFonts w:ascii="Arial" w:hAnsi="Arial" w:cs="Arial"/>
          <w:sz w:val="18"/>
          <w:szCs w:val="18"/>
          <w:lang w:val="es-ES"/>
        </w:rPr>
        <w:t>se realiza capacitación a las mujeres de Brigada por la Paz, uno a las 10:00 horas y otro a las 13:00 las cuales harán el día de hoy volanteo sobre el violentómetro.</w:t>
      </w:r>
    </w:p>
    <w:p w:rsidR="00792906" w:rsidRDefault="003F48C4">
      <w:pPr>
        <w:jc w:val="both"/>
        <w:rPr>
          <w:rFonts w:ascii="Arial" w:hAnsi="Arial" w:cs="Arial"/>
          <w:sz w:val="18"/>
          <w:szCs w:val="18"/>
          <w:lang w:val="es-ES"/>
        </w:rPr>
      </w:pPr>
      <w:r>
        <w:rPr>
          <w:rFonts w:ascii="Arial" w:hAnsi="Arial" w:cs="Arial"/>
          <w:sz w:val="18"/>
          <w:szCs w:val="18"/>
          <w:lang w:val="es-ES"/>
        </w:rPr>
        <w:t>Acudieron un total de 16 mujeres a capacitación.</w:t>
      </w:r>
    </w:p>
    <w:p w:rsidR="00792906" w:rsidRDefault="003F48C4">
      <w:pPr>
        <w:jc w:val="both"/>
        <w:rPr>
          <w:rFonts w:ascii="Arial" w:eastAsia="Arial" w:hAnsi="Arial" w:cs="Arial"/>
          <w:sz w:val="18"/>
          <w:szCs w:val="18"/>
          <w:lang w:val="es-ES"/>
        </w:rPr>
      </w:pPr>
      <w:r>
        <w:rPr>
          <w:rFonts w:ascii="Arial" w:eastAsia="Arial" w:hAnsi="Arial" w:cs="Arial"/>
          <w:b/>
          <w:color w:val="000000"/>
          <w:sz w:val="18"/>
          <w:szCs w:val="18"/>
          <w:lang w:val="es-ES"/>
        </w:rPr>
        <w:t xml:space="preserve">Horario: 10:00 a 13:00 horas </w:t>
      </w:r>
    </w:p>
    <w:p w:rsidR="00792906" w:rsidRDefault="003F48C4">
      <w:pPr>
        <w:jc w:val="both"/>
        <w:rPr>
          <w:rFonts w:ascii="Arial" w:eastAsia="Arial" w:hAnsi="Arial" w:cs="Arial"/>
          <w:b/>
          <w:color w:val="000000"/>
          <w:sz w:val="18"/>
          <w:szCs w:val="18"/>
          <w:lang w:val="es-ES"/>
        </w:rPr>
      </w:pPr>
      <w:r>
        <w:rPr>
          <w:rFonts w:ascii="Arial" w:eastAsia="Arial" w:hAnsi="Arial" w:cs="Arial"/>
          <w:b/>
          <w:color w:val="000000"/>
          <w:sz w:val="18"/>
          <w:szCs w:val="18"/>
          <w:lang w:val="es-ES"/>
        </w:rPr>
        <w:t>Lugar: Casa de mujeres por la paz.</w:t>
      </w:r>
    </w:p>
    <w:p w:rsidR="00792906" w:rsidRDefault="003F48C4">
      <w:pPr>
        <w:jc w:val="both"/>
        <w:rPr>
          <w:rFonts w:ascii="Arial" w:eastAsia="Arial" w:hAnsi="Arial" w:cs="Arial"/>
          <w:b/>
          <w:color w:val="000000"/>
          <w:sz w:val="18"/>
          <w:szCs w:val="18"/>
          <w:lang w:val="es-ES"/>
        </w:rPr>
      </w:pPr>
      <w:r>
        <w:rPr>
          <w:rFonts w:ascii="Arial" w:eastAsia="Arial" w:hAnsi="Arial" w:cs="Arial"/>
          <w:b/>
          <w:color w:val="000000"/>
          <w:sz w:val="18"/>
          <w:szCs w:val="18"/>
          <w:lang w:val="es-ES"/>
        </w:rPr>
        <w:t>Total de Personas en la Reunión: Acudieron 1</w:t>
      </w:r>
      <w:r>
        <w:rPr>
          <w:rFonts w:ascii="Arial" w:eastAsia="Arial" w:hAnsi="Arial" w:cs="Arial"/>
          <w:b/>
          <w:sz w:val="18"/>
          <w:szCs w:val="18"/>
          <w:lang w:val="es-ES"/>
        </w:rPr>
        <w:t xml:space="preserve">6 </w:t>
      </w:r>
      <w:r>
        <w:rPr>
          <w:rFonts w:ascii="Arial" w:eastAsia="Arial" w:hAnsi="Arial" w:cs="Arial"/>
          <w:b/>
          <w:color w:val="000000"/>
          <w:sz w:val="18"/>
          <w:szCs w:val="18"/>
          <w:lang w:val="es-ES"/>
        </w:rPr>
        <w:t xml:space="preserve">mujeres </w:t>
      </w:r>
    </w:p>
    <w:p w:rsidR="00792906" w:rsidRDefault="003F48C4">
      <w:pPr>
        <w:jc w:val="both"/>
        <w:rPr>
          <w:rFonts w:ascii="Arial" w:hAnsi="Arial" w:cs="Arial"/>
          <w:b/>
          <w:sz w:val="18"/>
          <w:szCs w:val="18"/>
          <w:lang w:val="es-ES"/>
        </w:rPr>
      </w:pPr>
      <w:r>
        <w:rPr>
          <w:rFonts w:ascii="Arial" w:hAnsi="Arial" w:cs="Arial"/>
          <w:b/>
          <w:sz w:val="18"/>
          <w:szCs w:val="18"/>
          <w:lang w:val="es-ES"/>
        </w:rPr>
        <w:t>18 DE MARZO 2025:</w:t>
      </w:r>
    </w:p>
    <w:p w:rsidR="00792906" w:rsidRDefault="003F48C4">
      <w:pPr>
        <w:jc w:val="both"/>
        <w:rPr>
          <w:rFonts w:ascii="Arial" w:hAnsi="Arial" w:cs="Arial"/>
          <w:sz w:val="18"/>
          <w:szCs w:val="18"/>
          <w:lang w:val="es-ES"/>
        </w:rPr>
      </w:pPr>
      <w:r>
        <w:rPr>
          <w:rFonts w:ascii="Arial" w:eastAsia="Arial" w:hAnsi="Arial" w:cs="Arial"/>
          <w:sz w:val="18"/>
          <w:szCs w:val="18"/>
          <w:lang w:val="es-ES"/>
        </w:rPr>
        <w:t xml:space="preserve">La Subdirección de Igualdad Sustantiva, brinda una </w:t>
      </w:r>
      <w:r>
        <w:rPr>
          <w:rFonts w:ascii="Arial" w:hAnsi="Arial" w:cs="Arial"/>
          <w:sz w:val="18"/>
          <w:szCs w:val="18"/>
          <w:lang w:val="es-ES"/>
        </w:rPr>
        <w:t>plática informativa sobre el violentómetro con madres de familia de la escuela primaria República de Ruanda, ubicada en Sur 159, Bramadero Ramos Millán, Iztacalco, 08000, Ciudad de México a las 14:00 horas.</w:t>
      </w:r>
    </w:p>
    <w:p w:rsidR="00792906" w:rsidRDefault="003F48C4">
      <w:pPr>
        <w:jc w:val="both"/>
        <w:rPr>
          <w:rFonts w:ascii="Arial" w:hAnsi="Arial" w:cs="Arial"/>
          <w:sz w:val="18"/>
          <w:szCs w:val="18"/>
          <w:lang w:val="es-ES"/>
        </w:rPr>
      </w:pPr>
      <w:r>
        <w:rPr>
          <w:rFonts w:ascii="Arial" w:hAnsi="Arial" w:cs="Arial"/>
          <w:sz w:val="18"/>
          <w:szCs w:val="18"/>
          <w:lang w:val="es-ES"/>
        </w:rPr>
        <w:t>Asisten 8 personas.</w:t>
      </w:r>
    </w:p>
    <w:p w:rsidR="00792906" w:rsidRDefault="003F48C4">
      <w:pPr>
        <w:jc w:val="both"/>
        <w:rPr>
          <w:rFonts w:ascii="Arial" w:eastAsia="Arial" w:hAnsi="Arial" w:cs="Arial"/>
          <w:sz w:val="18"/>
          <w:szCs w:val="18"/>
          <w:lang w:val="es-ES"/>
        </w:rPr>
      </w:pPr>
      <w:r>
        <w:rPr>
          <w:rFonts w:ascii="Arial" w:eastAsia="Arial" w:hAnsi="Arial" w:cs="Arial"/>
          <w:b/>
          <w:color w:val="000000"/>
          <w:sz w:val="18"/>
          <w:szCs w:val="18"/>
          <w:lang w:val="es-ES"/>
        </w:rPr>
        <w:t xml:space="preserve">Horario: 14:00 horas </w:t>
      </w:r>
    </w:p>
    <w:p w:rsidR="00792906" w:rsidRDefault="003F48C4">
      <w:pPr>
        <w:jc w:val="both"/>
        <w:rPr>
          <w:rFonts w:ascii="Arial" w:eastAsia="Arial" w:hAnsi="Arial" w:cs="Arial"/>
          <w:b/>
          <w:color w:val="000000"/>
          <w:sz w:val="18"/>
          <w:szCs w:val="18"/>
          <w:lang w:val="es-ES"/>
        </w:rPr>
      </w:pPr>
      <w:r>
        <w:rPr>
          <w:rFonts w:ascii="Arial" w:eastAsia="Arial" w:hAnsi="Arial" w:cs="Arial"/>
          <w:b/>
          <w:color w:val="000000"/>
          <w:sz w:val="18"/>
          <w:szCs w:val="18"/>
          <w:lang w:val="es-ES"/>
        </w:rPr>
        <w:t>Lugar: Escuela Primaria República de Ruanda.</w:t>
      </w:r>
    </w:p>
    <w:p w:rsidR="00792906" w:rsidRDefault="003F48C4">
      <w:pPr>
        <w:jc w:val="both"/>
        <w:rPr>
          <w:rFonts w:ascii="Arial" w:eastAsia="Arial" w:hAnsi="Arial" w:cs="Arial"/>
          <w:b/>
          <w:color w:val="000000"/>
          <w:sz w:val="18"/>
          <w:szCs w:val="18"/>
          <w:lang w:val="es-ES"/>
        </w:rPr>
      </w:pPr>
      <w:r>
        <w:rPr>
          <w:rFonts w:ascii="Arial" w:eastAsia="Arial" w:hAnsi="Arial" w:cs="Arial"/>
          <w:b/>
          <w:color w:val="000000"/>
          <w:sz w:val="18"/>
          <w:szCs w:val="18"/>
          <w:lang w:val="es-ES"/>
        </w:rPr>
        <w:t>Total de Personas en la Reunión: 8 madres de f</w:t>
      </w:r>
      <w:r>
        <w:rPr>
          <w:rFonts w:ascii="Arial" w:eastAsia="Arial" w:hAnsi="Arial" w:cs="Arial"/>
          <w:b/>
          <w:sz w:val="18"/>
          <w:szCs w:val="18"/>
          <w:lang w:val="es-ES"/>
        </w:rPr>
        <w:t>amilia</w:t>
      </w:r>
    </w:p>
    <w:p w:rsidR="00792906" w:rsidRDefault="003F48C4">
      <w:pPr>
        <w:jc w:val="both"/>
        <w:rPr>
          <w:rFonts w:ascii="Arial" w:hAnsi="Arial" w:cs="Arial"/>
          <w:b/>
          <w:sz w:val="18"/>
          <w:szCs w:val="18"/>
          <w:lang w:val="es-ES"/>
        </w:rPr>
      </w:pPr>
      <w:r>
        <w:rPr>
          <w:rFonts w:ascii="Arial" w:hAnsi="Arial" w:cs="Arial"/>
          <w:b/>
          <w:sz w:val="18"/>
          <w:szCs w:val="18"/>
          <w:lang w:val="es-ES"/>
        </w:rPr>
        <w:t>25 DE MARZO 2025:</w:t>
      </w:r>
    </w:p>
    <w:p w:rsidR="00792906" w:rsidRDefault="003F48C4">
      <w:pPr>
        <w:jc w:val="both"/>
        <w:rPr>
          <w:rFonts w:ascii="Arial" w:hAnsi="Arial" w:cs="Arial"/>
          <w:sz w:val="18"/>
          <w:szCs w:val="18"/>
          <w:lang w:val="es-ES"/>
        </w:rPr>
      </w:pPr>
      <w:r>
        <w:rPr>
          <w:rFonts w:ascii="Arial" w:eastAsia="Arial" w:hAnsi="Arial" w:cs="Arial"/>
          <w:sz w:val="18"/>
          <w:szCs w:val="18"/>
          <w:lang w:val="es-ES"/>
        </w:rPr>
        <w:t>La Subdirección de Igualdad Sustantiva,</w:t>
      </w:r>
      <w:r>
        <w:rPr>
          <w:rFonts w:ascii="Arial" w:hAnsi="Arial" w:cs="Arial"/>
          <w:sz w:val="18"/>
          <w:szCs w:val="18"/>
          <w:lang w:val="es-ES"/>
        </w:rPr>
        <w:t xml:space="preserve"> llevó a cabo la reproducción de la película “Las tres muertes de Marisela Escobedo” con motivo del Día Naranja ya que son actividades realizadas por organismos públicos para promover acciones tendientes a la eliminación de la violencia en contra de las mujeres y las niñas a las 10:00 horas en el Auditorio “Silvestre Revueltas”.</w:t>
      </w:r>
    </w:p>
    <w:p w:rsidR="00792906" w:rsidRDefault="003F48C4">
      <w:pPr>
        <w:jc w:val="both"/>
        <w:rPr>
          <w:rFonts w:ascii="Arial" w:eastAsia="Arial" w:hAnsi="Arial" w:cs="Arial"/>
          <w:sz w:val="18"/>
          <w:szCs w:val="18"/>
          <w:lang w:val="es-ES"/>
        </w:rPr>
      </w:pPr>
      <w:r>
        <w:rPr>
          <w:rFonts w:ascii="Arial" w:eastAsia="Arial" w:hAnsi="Arial" w:cs="Arial"/>
          <w:b/>
          <w:color w:val="000000"/>
          <w:sz w:val="18"/>
          <w:szCs w:val="18"/>
          <w:lang w:val="es-ES"/>
        </w:rPr>
        <w:t>Horario: 10:00 horas</w:t>
      </w:r>
    </w:p>
    <w:p w:rsidR="00792906" w:rsidRDefault="003F48C4">
      <w:pPr>
        <w:jc w:val="both"/>
        <w:rPr>
          <w:rFonts w:ascii="Arial" w:eastAsia="Arial" w:hAnsi="Arial" w:cs="Arial"/>
          <w:b/>
          <w:color w:val="000000"/>
          <w:sz w:val="18"/>
          <w:szCs w:val="18"/>
          <w:lang w:val="es-ES"/>
        </w:rPr>
      </w:pPr>
      <w:r>
        <w:rPr>
          <w:rFonts w:ascii="Arial" w:eastAsia="Arial" w:hAnsi="Arial" w:cs="Arial"/>
          <w:b/>
          <w:color w:val="000000"/>
          <w:sz w:val="18"/>
          <w:szCs w:val="18"/>
          <w:lang w:val="es-ES"/>
        </w:rPr>
        <w:t>Lugar:. Auditorio Silvestre Revueltas</w:t>
      </w:r>
    </w:p>
    <w:p w:rsidR="00792906" w:rsidRDefault="003F48C4">
      <w:pPr>
        <w:jc w:val="both"/>
        <w:rPr>
          <w:rFonts w:ascii="Arial" w:eastAsia="Arial" w:hAnsi="Arial" w:cs="Arial"/>
          <w:b/>
          <w:color w:val="000000"/>
          <w:sz w:val="18"/>
          <w:szCs w:val="18"/>
          <w:lang w:val="es-ES"/>
        </w:rPr>
      </w:pPr>
      <w:r>
        <w:rPr>
          <w:rFonts w:ascii="Arial" w:eastAsia="Arial" w:hAnsi="Arial" w:cs="Arial"/>
          <w:b/>
          <w:color w:val="000000"/>
          <w:sz w:val="18"/>
          <w:szCs w:val="18"/>
          <w:lang w:val="es-ES"/>
        </w:rPr>
        <w:t>Total de Personas en la Reunión: 48 personas</w:t>
      </w:r>
    </w:p>
    <w:p w:rsidR="00792906" w:rsidRDefault="00792906">
      <w:pPr>
        <w:jc w:val="both"/>
        <w:rPr>
          <w:rFonts w:ascii="Arial" w:hAnsi="Arial" w:cs="Arial"/>
          <w:sz w:val="18"/>
          <w:szCs w:val="18"/>
          <w:lang w:val="es-ES"/>
        </w:rPr>
      </w:pPr>
    </w:p>
    <w:p w:rsidR="00792906" w:rsidRDefault="00792906">
      <w:pPr>
        <w:jc w:val="both"/>
        <w:rPr>
          <w:rFonts w:ascii="Arial" w:hAnsi="Arial" w:cs="Arial"/>
          <w:sz w:val="18"/>
          <w:szCs w:val="18"/>
          <w:lang w:val="es-ES"/>
        </w:rPr>
      </w:pPr>
    </w:p>
    <w:p w:rsidR="00792906" w:rsidRDefault="00792906">
      <w:pPr>
        <w:jc w:val="both"/>
        <w:rPr>
          <w:rFonts w:ascii="Arial" w:hAnsi="Arial" w:cs="Arial"/>
          <w:sz w:val="18"/>
          <w:szCs w:val="18"/>
          <w:lang w:val="es-ES"/>
        </w:rPr>
      </w:pPr>
    </w:p>
    <w:p w:rsidR="00792906" w:rsidRDefault="00792906">
      <w:pPr>
        <w:jc w:val="both"/>
        <w:rPr>
          <w:rFonts w:ascii="Arial" w:hAnsi="Arial" w:cs="Arial"/>
          <w:sz w:val="18"/>
          <w:szCs w:val="18"/>
          <w:lang w:val="es-ES"/>
        </w:rPr>
      </w:pPr>
    </w:p>
    <w:p w:rsidR="00792906" w:rsidRDefault="00792906">
      <w:pPr>
        <w:jc w:val="both"/>
        <w:rPr>
          <w:rFonts w:ascii="Arial" w:hAnsi="Arial" w:cs="Arial"/>
          <w:sz w:val="18"/>
          <w:szCs w:val="18"/>
          <w:lang w:val="es-ES"/>
        </w:rPr>
      </w:pPr>
    </w:p>
    <w:p w:rsidR="00792906" w:rsidRDefault="00792906">
      <w:pPr>
        <w:jc w:val="both"/>
        <w:rPr>
          <w:rFonts w:ascii="Arial" w:hAnsi="Arial" w:cs="Arial"/>
          <w:sz w:val="18"/>
          <w:szCs w:val="18"/>
          <w:lang w:val="es-ES"/>
        </w:rPr>
      </w:pPr>
    </w:p>
    <w:p w:rsidR="00792906" w:rsidRDefault="003F48C4">
      <w:pPr>
        <w:jc w:val="both"/>
        <w:rPr>
          <w:rFonts w:ascii="Arial" w:hAnsi="Arial" w:cs="Arial"/>
          <w:b/>
          <w:sz w:val="18"/>
          <w:szCs w:val="18"/>
          <w:lang w:val="es-ES"/>
        </w:rPr>
      </w:pPr>
      <w:r>
        <w:rPr>
          <w:rFonts w:ascii="Arial" w:hAnsi="Arial" w:cs="Arial"/>
          <w:b/>
          <w:sz w:val="18"/>
          <w:szCs w:val="18"/>
          <w:lang w:val="es-ES"/>
        </w:rPr>
        <w:t>31 DE MARZO 2025:</w:t>
      </w:r>
    </w:p>
    <w:p w:rsidR="00792906" w:rsidRDefault="003F48C4">
      <w:pPr>
        <w:jc w:val="both"/>
        <w:rPr>
          <w:rFonts w:ascii="Arial" w:hAnsi="Arial" w:cs="Arial"/>
          <w:sz w:val="18"/>
          <w:szCs w:val="18"/>
          <w:lang w:val="es-ES"/>
        </w:rPr>
      </w:pPr>
      <w:r>
        <w:rPr>
          <w:rFonts w:ascii="Arial" w:eastAsia="Arial" w:hAnsi="Arial" w:cs="Arial"/>
          <w:sz w:val="18"/>
          <w:szCs w:val="18"/>
          <w:lang w:val="es-ES"/>
        </w:rPr>
        <w:t xml:space="preserve">La Subdirección de Igualdad Sustantiva, </w:t>
      </w:r>
      <w:r>
        <w:rPr>
          <w:rFonts w:ascii="Arial" w:hAnsi="Arial" w:cs="Arial"/>
          <w:sz w:val="18"/>
          <w:szCs w:val="18"/>
          <w:lang w:val="es-ES"/>
        </w:rPr>
        <w:t>la Lic. Karla Zuleyma Martínez Pérez acuerda con la Brigada por la Paz el Plan de Trabajo para realizar difusión en campo con la ciudadanía.</w:t>
      </w:r>
    </w:p>
    <w:p w:rsidR="00792906" w:rsidRDefault="003F48C4">
      <w:pPr>
        <w:jc w:val="both"/>
        <w:rPr>
          <w:rFonts w:ascii="Arial" w:eastAsia="Arial" w:hAnsi="Arial" w:cs="Arial"/>
          <w:sz w:val="18"/>
          <w:szCs w:val="18"/>
          <w:lang w:val="es-ES"/>
        </w:rPr>
      </w:pPr>
      <w:r>
        <w:rPr>
          <w:rFonts w:ascii="Arial" w:eastAsia="Arial" w:hAnsi="Arial" w:cs="Arial"/>
          <w:b/>
          <w:color w:val="000000"/>
          <w:sz w:val="18"/>
          <w:szCs w:val="18"/>
          <w:lang w:val="es-ES"/>
        </w:rPr>
        <w:t>Horario: 9:30 a 13:00 horas</w:t>
      </w:r>
    </w:p>
    <w:p w:rsidR="00792906" w:rsidRDefault="003F48C4">
      <w:pPr>
        <w:jc w:val="both"/>
        <w:rPr>
          <w:rFonts w:ascii="Arial" w:eastAsia="Arial" w:hAnsi="Arial" w:cs="Arial"/>
          <w:b/>
          <w:color w:val="000000"/>
          <w:sz w:val="18"/>
          <w:szCs w:val="18"/>
          <w:lang w:val="es-ES"/>
        </w:rPr>
      </w:pPr>
      <w:r>
        <w:rPr>
          <w:rFonts w:ascii="Arial" w:eastAsia="Arial" w:hAnsi="Arial" w:cs="Arial"/>
          <w:b/>
          <w:color w:val="000000"/>
          <w:sz w:val="18"/>
          <w:szCs w:val="18"/>
          <w:lang w:val="es-ES"/>
        </w:rPr>
        <w:t>Lugar: Auditorio Silvestre Revueltas</w:t>
      </w:r>
    </w:p>
    <w:p w:rsidR="00792906" w:rsidRDefault="003F48C4">
      <w:pPr>
        <w:jc w:val="both"/>
        <w:rPr>
          <w:rFonts w:ascii="Arial" w:eastAsia="Arial" w:hAnsi="Arial" w:cs="Arial"/>
          <w:b/>
          <w:color w:val="000000"/>
          <w:sz w:val="18"/>
          <w:szCs w:val="18"/>
          <w:lang w:val="es-ES"/>
        </w:rPr>
      </w:pPr>
      <w:r>
        <w:rPr>
          <w:rFonts w:ascii="Arial" w:eastAsia="Arial" w:hAnsi="Arial" w:cs="Arial"/>
          <w:b/>
          <w:color w:val="000000"/>
          <w:sz w:val="18"/>
          <w:szCs w:val="18"/>
          <w:lang w:val="es-ES"/>
        </w:rPr>
        <w:t>Total de Personas en la Reunión: Acudieron 16 mujeres</w:t>
      </w:r>
    </w:p>
    <w:p w:rsidR="00792906" w:rsidRDefault="003F48C4">
      <w:pPr>
        <w:jc w:val="both"/>
        <w:rPr>
          <w:rFonts w:ascii="Arial" w:eastAsia="Arial" w:hAnsi="Arial" w:cs="Arial"/>
          <w:b/>
          <w:color w:val="000000"/>
          <w:sz w:val="18"/>
          <w:szCs w:val="18"/>
          <w:lang w:val="es-ES"/>
        </w:rPr>
      </w:pPr>
      <w:r>
        <w:rPr>
          <w:rFonts w:ascii="Arial" w:hAnsi="Arial" w:cs="Arial"/>
          <w:noProof/>
          <w:sz w:val="18"/>
          <w:szCs w:val="18"/>
          <w:lang w:val="es-MX" w:eastAsia="es-MX"/>
        </w:rPr>
        <w:drawing>
          <wp:anchor distT="0" distB="0" distL="0" distR="0" simplePos="0" relativeHeight="251697152" behindDoc="1" locked="0" layoutInCell="1" allowOverlap="1">
            <wp:simplePos x="0" y="0"/>
            <wp:positionH relativeFrom="column">
              <wp:posOffset>330835</wp:posOffset>
            </wp:positionH>
            <wp:positionV relativeFrom="paragraph">
              <wp:posOffset>75565</wp:posOffset>
            </wp:positionV>
            <wp:extent cx="1437640" cy="1290955"/>
            <wp:effectExtent l="0" t="0" r="10160" b="4445"/>
            <wp:wrapNone/>
            <wp:docPr id="221" name="image4.jpg" descr="WhatsApp Image 2025-02-24 at 8.35.16 AM"/>
            <wp:cNvGraphicFramePr/>
            <a:graphic xmlns:a="http://schemas.openxmlformats.org/drawingml/2006/main">
              <a:graphicData uri="http://schemas.openxmlformats.org/drawingml/2006/picture">
                <pic:pic xmlns:pic="http://schemas.openxmlformats.org/drawingml/2006/picture">
                  <pic:nvPicPr>
                    <pic:cNvPr id="221" name="image4.jpg" descr="WhatsApp Image 2025-02-24 at 8.35.16 AM"/>
                    <pic:cNvPicPr preferRelativeResize="0"/>
                  </pic:nvPicPr>
                  <pic:blipFill>
                    <a:blip r:embed="rId8"/>
                    <a:srcRect/>
                    <a:stretch>
                      <a:fillRect/>
                    </a:stretch>
                  </pic:blipFill>
                  <pic:spPr>
                    <a:xfrm>
                      <a:off x="0" y="0"/>
                      <a:ext cx="1437640" cy="1290955"/>
                    </a:xfrm>
                    <a:prstGeom prst="rect">
                      <a:avLst/>
                    </a:prstGeom>
                  </pic:spPr>
                </pic:pic>
              </a:graphicData>
            </a:graphic>
          </wp:anchor>
        </w:drawing>
      </w:r>
      <w:r>
        <w:rPr>
          <w:rFonts w:ascii="Arial" w:hAnsi="Arial" w:cs="Arial"/>
          <w:noProof/>
          <w:sz w:val="18"/>
          <w:szCs w:val="18"/>
          <w:lang w:val="es-MX" w:eastAsia="es-MX"/>
        </w:rPr>
        <w:drawing>
          <wp:anchor distT="0" distB="0" distL="0" distR="0" simplePos="0" relativeHeight="251696128" behindDoc="1" locked="0" layoutInCell="1" allowOverlap="1">
            <wp:simplePos x="0" y="0"/>
            <wp:positionH relativeFrom="column">
              <wp:posOffset>2519680</wp:posOffset>
            </wp:positionH>
            <wp:positionV relativeFrom="paragraph">
              <wp:posOffset>93345</wp:posOffset>
            </wp:positionV>
            <wp:extent cx="1503045" cy="1107440"/>
            <wp:effectExtent l="0" t="0" r="1905" b="16510"/>
            <wp:wrapNone/>
            <wp:docPr id="220" name="image12.jpg" descr="WhatsApp Image 2025-02-24 at 8.36.05 AM"/>
            <wp:cNvGraphicFramePr/>
            <a:graphic xmlns:a="http://schemas.openxmlformats.org/drawingml/2006/main">
              <a:graphicData uri="http://schemas.openxmlformats.org/drawingml/2006/picture">
                <pic:pic xmlns:pic="http://schemas.openxmlformats.org/drawingml/2006/picture">
                  <pic:nvPicPr>
                    <pic:cNvPr id="220" name="image12.jpg" descr="WhatsApp Image 2025-02-24 at 8.36.05 AM"/>
                    <pic:cNvPicPr preferRelativeResize="0"/>
                  </pic:nvPicPr>
                  <pic:blipFill>
                    <a:blip r:embed="rId9"/>
                    <a:srcRect/>
                    <a:stretch>
                      <a:fillRect/>
                    </a:stretch>
                  </pic:blipFill>
                  <pic:spPr>
                    <a:xfrm>
                      <a:off x="0" y="0"/>
                      <a:ext cx="1503045" cy="1107440"/>
                    </a:xfrm>
                    <a:prstGeom prst="rect">
                      <a:avLst/>
                    </a:prstGeom>
                  </pic:spPr>
                </pic:pic>
              </a:graphicData>
            </a:graphic>
          </wp:anchor>
        </w:drawing>
      </w:r>
      <w:r>
        <w:rPr>
          <w:rFonts w:ascii="Arial" w:hAnsi="Arial" w:cs="Arial"/>
          <w:noProof/>
          <w:sz w:val="18"/>
          <w:szCs w:val="18"/>
          <w:lang w:val="es-MX" w:eastAsia="es-MX"/>
        </w:rPr>
        <w:drawing>
          <wp:anchor distT="0" distB="0" distL="0" distR="0" simplePos="0" relativeHeight="251698176" behindDoc="1" locked="0" layoutInCell="1" allowOverlap="1">
            <wp:simplePos x="0" y="0"/>
            <wp:positionH relativeFrom="column">
              <wp:posOffset>4433570</wp:posOffset>
            </wp:positionH>
            <wp:positionV relativeFrom="paragraph">
              <wp:posOffset>45085</wp:posOffset>
            </wp:positionV>
            <wp:extent cx="2006600" cy="1236345"/>
            <wp:effectExtent l="0" t="0" r="12700" b="1905"/>
            <wp:wrapNone/>
            <wp:docPr id="223" name="image8.jpg" descr="WhatsApp Image 2025-02-28 at 9.41.55 AM"/>
            <wp:cNvGraphicFramePr/>
            <a:graphic xmlns:a="http://schemas.openxmlformats.org/drawingml/2006/main">
              <a:graphicData uri="http://schemas.openxmlformats.org/drawingml/2006/picture">
                <pic:pic xmlns:pic="http://schemas.openxmlformats.org/drawingml/2006/picture">
                  <pic:nvPicPr>
                    <pic:cNvPr id="223" name="image8.jpg" descr="WhatsApp Image 2025-02-28 at 9.41.55 AM"/>
                    <pic:cNvPicPr preferRelativeResize="0"/>
                  </pic:nvPicPr>
                  <pic:blipFill>
                    <a:blip r:embed="rId10"/>
                    <a:srcRect/>
                    <a:stretch>
                      <a:fillRect/>
                    </a:stretch>
                  </pic:blipFill>
                  <pic:spPr>
                    <a:xfrm>
                      <a:off x="0" y="0"/>
                      <a:ext cx="2006600" cy="1236345"/>
                    </a:xfrm>
                    <a:prstGeom prst="rect">
                      <a:avLst/>
                    </a:prstGeom>
                  </pic:spPr>
                </pic:pic>
              </a:graphicData>
            </a:graphic>
          </wp:anchor>
        </w:drawing>
      </w:r>
    </w:p>
    <w:p w:rsidR="00792906" w:rsidRPr="00DC4547" w:rsidRDefault="00792906">
      <w:pPr>
        <w:rPr>
          <w:rFonts w:ascii="Arial" w:hAnsi="Arial" w:cs="Arial"/>
          <w:sz w:val="18"/>
          <w:szCs w:val="18"/>
          <w:lang w:val="es-MX"/>
        </w:rPr>
      </w:pPr>
    </w:p>
    <w:p w:rsidR="00792906" w:rsidRPr="00DC4547" w:rsidRDefault="00792906">
      <w:pPr>
        <w:rPr>
          <w:rFonts w:ascii="Arial" w:hAnsi="Arial" w:cs="Arial"/>
          <w:sz w:val="18"/>
          <w:szCs w:val="18"/>
          <w:lang w:val="es-MX"/>
        </w:rPr>
      </w:pPr>
    </w:p>
    <w:p w:rsidR="00792906" w:rsidRPr="00DC4547" w:rsidRDefault="00792906">
      <w:pPr>
        <w:rPr>
          <w:rFonts w:ascii="Arial" w:hAnsi="Arial" w:cs="Arial"/>
          <w:sz w:val="18"/>
          <w:szCs w:val="18"/>
          <w:lang w:val="es-MX"/>
        </w:rPr>
      </w:pPr>
    </w:p>
    <w:p w:rsidR="00792906" w:rsidRPr="00DC4547" w:rsidRDefault="00792906">
      <w:pPr>
        <w:rPr>
          <w:rFonts w:ascii="Arial" w:hAnsi="Arial" w:cs="Arial"/>
          <w:sz w:val="18"/>
          <w:szCs w:val="18"/>
          <w:lang w:val="es-MX"/>
        </w:rPr>
      </w:pPr>
    </w:p>
    <w:p w:rsidR="00792906" w:rsidRPr="00DC4547" w:rsidRDefault="00792906">
      <w:pPr>
        <w:rPr>
          <w:rFonts w:ascii="Arial" w:hAnsi="Arial" w:cs="Arial"/>
          <w:sz w:val="18"/>
          <w:szCs w:val="18"/>
          <w:lang w:val="es-MX"/>
        </w:rPr>
      </w:pPr>
    </w:p>
    <w:p w:rsidR="00792906" w:rsidRPr="00DC4547" w:rsidRDefault="00792906">
      <w:pPr>
        <w:rPr>
          <w:rFonts w:ascii="Arial" w:hAnsi="Arial" w:cs="Arial"/>
          <w:sz w:val="18"/>
          <w:szCs w:val="18"/>
          <w:lang w:val="es-MX"/>
        </w:rPr>
      </w:pPr>
    </w:p>
    <w:p w:rsidR="00792906" w:rsidRPr="00DC4547" w:rsidRDefault="003F48C4">
      <w:pPr>
        <w:rPr>
          <w:rFonts w:ascii="Arial" w:hAnsi="Arial" w:cs="Arial"/>
          <w:sz w:val="18"/>
          <w:szCs w:val="18"/>
          <w:lang w:val="es-MX"/>
        </w:rPr>
      </w:pPr>
      <w:r>
        <w:rPr>
          <w:rFonts w:ascii="Arial" w:hAnsi="Arial" w:cs="Arial"/>
          <w:noProof/>
          <w:sz w:val="18"/>
          <w:szCs w:val="18"/>
          <w:lang w:val="es-MX" w:eastAsia="es-MX"/>
        </w:rPr>
        <w:drawing>
          <wp:anchor distT="0" distB="0" distL="0" distR="0" simplePos="0" relativeHeight="251705344" behindDoc="1" locked="0" layoutInCell="1" allowOverlap="1">
            <wp:simplePos x="0" y="0"/>
            <wp:positionH relativeFrom="column">
              <wp:posOffset>4450715</wp:posOffset>
            </wp:positionH>
            <wp:positionV relativeFrom="paragraph">
              <wp:posOffset>62230</wp:posOffset>
            </wp:positionV>
            <wp:extent cx="2005965" cy="1522730"/>
            <wp:effectExtent l="0" t="0" r="13335" b="1270"/>
            <wp:wrapNone/>
            <wp:docPr id="230" name="image15.jpg" descr="WhatsApp Image 2025-03-28 at 8.08.17 AM (2)"/>
            <wp:cNvGraphicFramePr/>
            <a:graphic xmlns:a="http://schemas.openxmlformats.org/drawingml/2006/main">
              <a:graphicData uri="http://schemas.openxmlformats.org/drawingml/2006/picture">
                <pic:pic xmlns:pic="http://schemas.openxmlformats.org/drawingml/2006/picture">
                  <pic:nvPicPr>
                    <pic:cNvPr id="230" name="image15.jpg" descr="WhatsApp Image 2025-03-28 at 8.08.17 AM (2)"/>
                    <pic:cNvPicPr preferRelativeResize="0"/>
                  </pic:nvPicPr>
                  <pic:blipFill>
                    <a:blip r:embed="rId11"/>
                    <a:srcRect l="28819" t="13898" r="9104" b="31991"/>
                    <a:stretch>
                      <a:fillRect/>
                    </a:stretch>
                  </pic:blipFill>
                  <pic:spPr>
                    <a:xfrm>
                      <a:off x="0" y="0"/>
                      <a:ext cx="2005965" cy="1522730"/>
                    </a:xfrm>
                    <a:prstGeom prst="rect">
                      <a:avLst/>
                    </a:prstGeom>
                  </pic:spPr>
                </pic:pic>
              </a:graphicData>
            </a:graphic>
          </wp:anchor>
        </w:drawing>
      </w:r>
      <w:r>
        <w:rPr>
          <w:rFonts w:ascii="Arial" w:hAnsi="Arial" w:cs="Arial"/>
          <w:noProof/>
          <w:sz w:val="18"/>
          <w:szCs w:val="18"/>
          <w:lang w:val="es-MX" w:eastAsia="es-MX"/>
        </w:rPr>
        <w:drawing>
          <wp:anchor distT="0" distB="0" distL="0" distR="0" simplePos="0" relativeHeight="251704320" behindDoc="1" locked="0" layoutInCell="1" allowOverlap="1">
            <wp:simplePos x="0" y="0"/>
            <wp:positionH relativeFrom="column">
              <wp:posOffset>2216150</wp:posOffset>
            </wp:positionH>
            <wp:positionV relativeFrom="paragraph">
              <wp:posOffset>72390</wp:posOffset>
            </wp:positionV>
            <wp:extent cx="2074545" cy="1476375"/>
            <wp:effectExtent l="0" t="0" r="1905" b="9525"/>
            <wp:wrapNone/>
            <wp:docPr id="231" name="image9.jpg" descr="WhatsApp Image 2025-03-28 at 8.08.17 AM"/>
            <wp:cNvGraphicFramePr/>
            <a:graphic xmlns:a="http://schemas.openxmlformats.org/drawingml/2006/main">
              <a:graphicData uri="http://schemas.openxmlformats.org/drawingml/2006/picture">
                <pic:pic xmlns:pic="http://schemas.openxmlformats.org/drawingml/2006/picture">
                  <pic:nvPicPr>
                    <pic:cNvPr id="231" name="image9.jpg" descr="WhatsApp Image 2025-03-28 at 8.08.17 AM"/>
                    <pic:cNvPicPr preferRelativeResize="0"/>
                  </pic:nvPicPr>
                  <pic:blipFill>
                    <a:blip r:embed="rId12"/>
                    <a:srcRect t="26469" r="814"/>
                    <a:stretch>
                      <a:fillRect/>
                    </a:stretch>
                  </pic:blipFill>
                  <pic:spPr>
                    <a:xfrm>
                      <a:off x="0" y="0"/>
                      <a:ext cx="2074545" cy="1476375"/>
                    </a:xfrm>
                    <a:prstGeom prst="rect">
                      <a:avLst/>
                    </a:prstGeom>
                  </pic:spPr>
                </pic:pic>
              </a:graphicData>
            </a:graphic>
          </wp:anchor>
        </w:drawing>
      </w:r>
      <w:r>
        <w:rPr>
          <w:rFonts w:ascii="Arial" w:hAnsi="Arial" w:cs="Arial"/>
          <w:noProof/>
          <w:sz w:val="18"/>
          <w:szCs w:val="18"/>
          <w:lang w:val="es-MX" w:eastAsia="es-MX"/>
        </w:rPr>
        <w:drawing>
          <wp:anchor distT="0" distB="0" distL="0" distR="0" simplePos="0" relativeHeight="251706368" behindDoc="1" locked="0" layoutInCell="1" allowOverlap="1">
            <wp:simplePos x="0" y="0"/>
            <wp:positionH relativeFrom="column">
              <wp:posOffset>-69215</wp:posOffset>
            </wp:positionH>
            <wp:positionV relativeFrom="paragraph">
              <wp:posOffset>81280</wp:posOffset>
            </wp:positionV>
            <wp:extent cx="2200910" cy="1548130"/>
            <wp:effectExtent l="0" t="0" r="8890" b="13970"/>
            <wp:wrapNone/>
            <wp:docPr id="232" name="image11.jpg" descr="WhatsApp Image 2025-04-01 at 11.38.54 AM"/>
            <wp:cNvGraphicFramePr/>
            <a:graphic xmlns:a="http://schemas.openxmlformats.org/drawingml/2006/main">
              <a:graphicData uri="http://schemas.openxmlformats.org/drawingml/2006/picture">
                <pic:pic xmlns:pic="http://schemas.openxmlformats.org/drawingml/2006/picture">
                  <pic:nvPicPr>
                    <pic:cNvPr id="232" name="image11.jpg" descr="WhatsApp Image 2025-04-01 at 11.38.54 AM"/>
                    <pic:cNvPicPr preferRelativeResize="0"/>
                  </pic:nvPicPr>
                  <pic:blipFill>
                    <a:blip r:embed="rId13"/>
                    <a:srcRect/>
                    <a:stretch>
                      <a:fillRect/>
                    </a:stretch>
                  </pic:blipFill>
                  <pic:spPr>
                    <a:xfrm>
                      <a:off x="0" y="0"/>
                      <a:ext cx="2200910" cy="1548130"/>
                    </a:xfrm>
                    <a:prstGeom prst="rect">
                      <a:avLst/>
                    </a:prstGeom>
                  </pic:spPr>
                </pic:pic>
              </a:graphicData>
            </a:graphic>
          </wp:anchor>
        </w:drawing>
      </w:r>
    </w:p>
    <w:p w:rsidR="00792906" w:rsidRPr="00DC4547" w:rsidRDefault="00792906">
      <w:pPr>
        <w:rPr>
          <w:rFonts w:ascii="Arial" w:hAnsi="Arial" w:cs="Arial"/>
          <w:sz w:val="18"/>
          <w:szCs w:val="18"/>
          <w:lang w:val="es-MX"/>
        </w:rPr>
      </w:pPr>
    </w:p>
    <w:p w:rsidR="00792906" w:rsidRPr="00DC4547" w:rsidRDefault="00792906">
      <w:pPr>
        <w:rPr>
          <w:rFonts w:ascii="Arial" w:hAnsi="Arial" w:cs="Arial"/>
          <w:sz w:val="18"/>
          <w:szCs w:val="18"/>
          <w:lang w:val="es-MX"/>
        </w:rPr>
      </w:pPr>
    </w:p>
    <w:p w:rsidR="00792906" w:rsidRPr="00DC4547" w:rsidRDefault="00792906">
      <w:pPr>
        <w:rPr>
          <w:rFonts w:ascii="Arial" w:hAnsi="Arial" w:cs="Arial"/>
          <w:sz w:val="18"/>
          <w:szCs w:val="18"/>
          <w:lang w:val="es-MX"/>
        </w:rPr>
      </w:pPr>
    </w:p>
    <w:p w:rsidR="00792906" w:rsidRPr="00DC4547" w:rsidRDefault="00792906">
      <w:pPr>
        <w:rPr>
          <w:rFonts w:ascii="Arial" w:hAnsi="Arial" w:cs="Arial"/>
          <w:sz w:val="18"/>
          <w:szCs w:val="18"/>
          <w:lang w:val="es-MX"/>
        </w:rPr>
      </w:pPr>
    </w:p>
    <w:p w:rsidR="00792906" w:rsidRPr="00DC4547" w:rsidRDefault="00792906">
      <w:pPr>
        <w:rPr>
          <w:rFonts w:ascii="Arial" w:hAnsi="Arial" w:cs="Arial"/>
          <w:sz w:val="18"/>
          <w:szCs w:val="18"/>
          <w:lang w:val="es-MX"/>
        </w:rPr>
      </w:pPr>
    </w:p>
    <w:p w:rsidR="00792906" w:rsidRPr="00DC4547" w:rsidRDefault="00792906">
      <w:pPr>
        <w:rPr>
          <w:rFonts w:ascii="Arial" w:hAnsi="Arial" w:cs="Arial"/>
          <w:sz w:val="18"/>
          <w:szCs w:val="18"/>
          <w:lang w:val="es-MX"/>
        </w:rPr>
      </w:pPr>
    </w:p>
    <w:p w:rsidR="00792906" w:rsidRPr="00DC4547" w:rsidRDefault="00792906">
      <w:pPr>
        <w:rPr>
          <w:rFonts w:ascii="Arial" w:hAnsi="Arial" w:cs="Arial"/>
          <w:sz w:val="18"/>
          <w:szCs w:val="18"/>
          <w:lang w:val="es-MX"/>
        </w:rPr>
      </w:pPr>
    </w:p>
    <w:p w:rsidR="00792906" w:rsidRPr="00DC4547" w:rsidRDefault="00792906">
      <w:pPr>
        <w:rPr>
          <w:rFonts w:ascii="Arial" w:hAnsi="Arial" w:cs="Arial"/>
          <w:sz w:val="18"/>
          <w:szCs w:val="18"/>
          <w:lang w:val="es-MX"/>
        </w:rPr>
      </w:pPr>
    </w:p>
    <w:p w:rsidR="00792906" w:rsidRPr="00DC4547" w:rsidRDefault="00792906">
      <w:pPr>
        <w:rPr>
          <w:rFonts w:ascii="Arial" w:hAnsi="Arial" w:cs="Arial"/>
          <w:sz w:val="18"/>
          <w:szCs w:val="18"/>
          <w:lang w:val="es-MX"/>
        </w:rPr>
      </w:pPr>
    </w:p>
    <w:p w:rsidR="00792906" w:rsidRPr="00DC4547" w:rsidRDefault="00792906">
      <w:pPr>
        <w:rPr>
          <w:rFonts w:ascii="Arial" w:hAnsi="Arial" w:cs="Arial"/>
          <w:sz w:val="18"/>
          <w:szCs w:val="18"/>
          <w:lang w:val="es-MX"/>
        </w:rPr>
      </w:pPr>
    </w:p>
    <w:p w:rsidR="00792906" w:rsidRPr="00DC4547" w:rsidRDefault="00792906">
      <w:pPr>
        <w:rPr>
          <w:rFonts w:ascii="Arial" w:hAnsi="Arial" w:cs="Arial"/>
          <w:sz w:val="18"/>
          <w:szCs w:val="18"/>
          <w:lang w:val="es-MX"/>
        </w:rPr>
      </w:pPr>
    </w:p>
    <w:p w:rsidR="00792906" w:rsidRPr="00DC4547" w:rsidRDefault="003F48C4">
      <w:pPr>
        <w:rPr>
          <w:rFonts w:ascii="Arial" w:hAnsi="Arial" w:cs="Arial"/>
          <w:sz w:val="18"/>
          <w:szCs w:val="18"/>
          <w:lang w:val="es-MX"/>
        </w:rPr>
      </w:pPr>
      <w:r>
        <w:rPr>
          <w:rFonts w:ascii="Arial" w:hAnsi="Arial" w:cs="Arial"/>
          <w:noProof/>
          <w:sz w:val="18"/>
          <w:szCs w:val="18"/>
          <w:lang w:val="es-MX" w:eastAsia="es-MX"/>
        </w:rPr>
        <w:lastRenderedPageBreak/>
        <w:drawing>
          <wp:anchor distT="0" distB="0" distL="114300" distR="114300" simplePos="0" relativeHeight="251707392" behindDoc="1" locked="0" layoutInCell="1" allowOverlap="1">
            <wp:simplePos x="0" y="0"/>
            <wp:positionH relativeFrom="column">
              <wp:posOffset>4389120</wp:posOffset>
            </wp:positionH>
            <wp:positionV relativeFrom="paragraph">
              <wp:posOffset>104775</wp:posOffset>
            </wp:positionV>
            <wp:extent cx="1982470" cy="1359535"/>
            <wp:effectExtent l="0" t="0" r="17780" b="12065"/>
            <wp:wrapNone/>
            <wp:docPr id="227" name="image2.jpg"/>
            <wp:cNvGraphicFramePr/>
            <a:graphic xmlns:a="http://schemas.openxmlformats.org/drawingml/2006/main">
              <a:graphicData uri="http://schemas.openxmlformats.org/drawingml/2006/picture">
                <pic:pic xmlns:pic="http://schemas.openxmlformats.org/drawingml/2006/picture">
                  <pic:nvPicPr>
                    <pic:cNvPr id="227" name="image2.jpg"/>
                    <pic:cNvPicPr preferRelativeResize="0"/>
                  </pic:nvPicPr>
                  <pic:blipFill>
                    <a:blip r:embed="rId14"/>
                    <a:srcRect/>
                    <a:stretch>
                      <a:fillRect/>
                    </a:stretch>
                  </pic:blipFill>
                  <pic:spPr>
                    <a:xfrm>
                      <a:off x="0" y="0"/>
                      <a:ext cx="1982470" cy="1359535"/>
                    </a:xfrm>
                    <a:prstGeom prst="rect">
                      <a:avLst/>
                    </a:prstGeom>
                  </pic:spPr>
                </pic:pic>
              </a:graphicData>
            </a:graphic>
          </wp:anchor>
        </w:drawing>
      </w:r>
    </w:p>
    <w:p w:rsidR="00792906" w:rsidRPr="00DC4547" w:rsidRDefault="003F48C4">
      <w:pPr>
        <w:rPr>
          <w:rFonts w:ascii="Arial" w:hAnsi="Arial" w:cs="Arial"/>
          <w:sz w:val="18"/>
          <w:szCs w:val="18"/>
          <w:lang w:val="es-MX"/>
        </w:rPr>
      </w:pPr>
      <w:r>
        <w:rPr>
          <w:rFonts w:ascii="Arial" w:hAnsi="Arial" w:cs="Arial"/>
          <w:noProof/>
          <w:sz w:val="18"/>
          <w:szCs w:val="18"/>
          <w:lang w:val="es-MX" w:eastAsia="es-MX"/>
        </w:rPr>
        <w:drawing>
          <wp:anchor distT="0" distB="0" distL="0" distR="0" simplePos="0" relativeHeight="251702272" behindDoc="1" locked="0" layoutInCell="1" allowOverlap="1">
            <wp:simplePos x="0" y="0"/>
            <wp:positionH relativeFrom="column">
              <wp:posOffset>2133600</wp:posOffset>
            </wp:positionH>
            <wp:positionV relativeFrom="paragraph">
              <wp:posOffset>10795</wp:posOffset>
            </wp:positionV>
            <wp:extent cx="2072640" cy="1384300"/>
            <wp:effectExtent l="0" t="0" r="3810" b="6350"/>
            <wp:wrapNone/>
            <wp:docPr id="228" name="image18.jpg"/>
            <wp:cNvGraphicFramePr/>
            <a:graphic xmlns:a="http://schemas.openxmlformats.org/drawingml/2006/main">
              <a:graphicData uri="http://schemas.openxmlformats.org/drawingml/2006/picture">
                <pic:pic xmlns:pic="http://schemas.openxmlformats.org/drawingml/2006/picture">
                  <pic:nvPicPr>
                    <pic:cNvPr id="228" name="image18.jpg"/>
                    <pic:cNvPicPr preferRelativeResize="0"/>
                  </pic:nvPicPr>
                  <pic:blipFill>
                    <a:blip r:embed="rId15"/>
                    <a:srcRect/>
                    <a:stretch>
                      <a:fillRect/>
                    </a:stretch>
                  </pic:blipFill>
                  <pic:spPr>
                    <a:xfrm>
                      <a:off x="0" y="0"/>
                      <a:ext cx="2072640" cy="1384300"/>
                    </a:xfrm>
                    <a:prstGeom prst="rect">
                      <a:avLst/>
                    </a:prstGeom>
                  </pic:spPr>
                </pic:pic>
              </a:graphicData>
            </a:graphic>
          </wp:anchor>
        </w:drawing>
      </w:r>
      <w:r>
        <w:rPr>
          <w:rFonts w:ascii="Arial" w:hAnsi="Arial" w:cs="Arial"/>
          <w:noProof/>
          <w:sz w:val="18"/>
          <w:szCs w:val="18"/>
          <w:lang w:val="es-MX" w:eastAsia="es-MX"/>
        </w:rPr>
        <w:drawing>
          <wp:anchor distT="0" distB="0" distL="0" distR="0" simplePos="0" relativeHeight="251703296" behindDoc="1" locked="0" layoutInCell="1" allowOverlap="1">
            <wp:simplePos x="0" y="0"/>
            <wp:positionH relativeFrom="column">
              <wp:posOffset>-131445</wp:posOffset>
            </wp:positionH>
            <wp:positionV relativeFrom="paragraph">
              <wp:posOffset>16510</wp:posOffset>
            </wp:positionV>
            <wp:extent cx="2194560" cy="1384300"/>
            <wp:effectExtent l="0" t="0" r="15240" b="6350"/>
            <wp:wrapNone/>
            <wp:docPr id="229" name="image13.jpg" descr="WhatsApp Image 2025-03-18 at 6.02.45 PM"/>
            <wp:cNvGraphicFramePr/>
            <a:graphic xmlns:a="http://schemas.openxmlformats.org/drawingml/2006/main">
              <a:graphicData uri="http://schemas.openxmlformats.org/drawingml/2006/picture">
                <pic:pic xmlns:pic="http://schemas.openxmlformats.org/drawingml/2006/picture">
                  <pic:nvPicPr>
                    <pic:cNvPr id="229" name="image13.jpg" descr="WhatsApp Image 2025-03-18 at 6.02.45 PM"/>
                    <pic:cNvPicPr preferRelativeResize="0"/>
                  </pic:nvPicPr>
                  <pic:blipFill>
                    <a:blip r:embed="rId16"/>
                    <a:srcRect/>
                    <a:stretch>
                      <a:fillRect/>
                    </a:stretch>
                  </pic:blipFill>
                  <pic:spPr>
                    <a:xfrm>
                      <a:off x="0" y="0"/>
                      <a:ext cx="2194560" cy="1384300"/>
                    </a:xfrm>
                    <a:prstGeom prst="rect">
                      <a:avLst/>
                    </a:prstGeom>
                  </pic:spPr>
                </pic:pic>
              </a:graphicData>
            </a:graphic>
          </wp:anchor>
        </w:drawing>
      </w:r>
    </w:p>
    <w:p w:rsidR="00792906" w:rsidRPr="00DC4547" w:rsidRDefault="00792906">
      <w:pPr>
        <w:rPr>
          <w:rFonts w:ascii="Arial" w:hAnsi="Arial" w:cs="Arial"/>
          <w:sz w:val="18"/>
          <w:szCs w:val="18"/>
          <w:lang w:val="es-MX"/>
        </w:rPr>
      </w:pPr>
    </w:p>
    <w:p w:rsidR="00792906" w:rsidRPr="00DC4547" w:rsidRDefault="00792906">
      <w:pPr>
        <w:rPr>
          <w:rFonts w:ascii="Arial" w:hAnsi="Arial" w:cs="Arial"/>
          <w:sz w:val="18"/>
          <w:szCs w:val="18"/>
          <w:lang w:val="es-MX"/>
        </w:rPr>
      </w:pPr>
    </w:p>
    <w:p w:rsidR="00792906" w:rsidRPr="00DC4547" w:rsidRDefault="00792906">
      <w:pPr>
        <w:rPr>
          <w:rFonts w:ascii="Arial" w:hAnsi="Arial" w:cs="Arial"/>
          <w:sz w:val="18"/>
          <w:szCs w:val="18"/>
          <w:lang w:val="es-MX"/>
        </w:rPr>
      </w:pPr>
    </w:p>
    <w:p w:rsidR="00792906" w:rsidRPr="00DC4547" w:rsidRDefault="00792906">
      <w:pPr>
        <w:rPr>
          <w:rFonts w:ascii="Arial" w:hAnsi="Arial" w:cs="Arial"/>
          <w:sz w:val="18"/>
          <w:szCs w:val="18"/>
          <w:lang w:val="es-MX"/>
        </w:rPr>
      </w:pPr>
    </w:p>
    <w:p w:rsidR="00792906" w:rsidRPr="00DC4547" w:rsidRDefault="00792906">
      <w:pPr>
        <w:rPr>
          <w:rFonts w:ascii="Arial" w:hAnsi="Arial" w:cs="Arial"/>
          <w:sz w:val="18"/>
          <w:szCs w:val="18"/>
          <w:lang w:val="es-MX"/>
        </w:rPr>
      </w:pPr>
    </w:p>
    <w:p w:rsidR="00792906" w:rsidRPr="00DC4547" w:rsidRDefault="00792906">
      <w:pPr>
        <w:rPr>
          <w:rFonts w:ascii="Arial" w:hAnsi="Arial" w:cs="Arial"/>
          <w:sz w:val="18"/>
          <w:szCs w:val="18"/>
          <w:lang w:val="es-MX"/>
        </w:rPr>
      </w:pPr>
    </w:p>
    <w:p w:rsidR="00792906" w:rsidRPr="00DC4547" w:rsidRDefault="003F48C4">
      <w:pPr>
        <w:rPr>
          <w:rFonts w:ascii="Arial" w:hAnsi="Arial" w:cs="Arial"/>
          <w:sz w:val="18"/>
          <w:szCs w:val="18"/>
          <w:lang w:val="es-MX"/>
        </w:rPr>
      </w:pPr>
      <w:r>
        <w:rPr>
          <w:rFonts w:ascii="Arial" w:hAnsi="Arial" w:cs="Arial"/>
          <w:noProof/>
          <w:sz w:val="18"/>
          <w:szCs w:val="18"/>
          <w:lang w:val="es-MX" w:eastAsia="es-MX"/>
        </w:rPr>
        <w:drawing>
          <wp:anchor distT="0" distB="0" distL="0" distR="0" simplePos="0" relativeHeight="251699200" behindDoc="1" locked="0" layoutInCell="1" allowOverlap="1">
            <wp:simplePos x="0" y="0"/>
            <wp:positionH relativeFrom="column">
              <wp:posOffset>-96520</wp:posOffset>
            </wp:positionH>
            <wp:positionV relativeFrom="paragraph">
              <wp:posOffset>119380</wp:posOffset>
            </wp:positionV>
            <wp:extent cx="2164715" cy="1466215"/>
            <wp:effectExtent l="0" t="0" r="6985" b="635"/>
            <wp:wrapNone/>
            <wp:docPr id="224" name="image19.jpg" descr="WhatsApp Image 2025-03-11 at 8.42.09 AM (1)"/>
            <wp:cNvGraphicFramePr/>
            <a:graphic xmlns:a="http://schemas.openxmlformats.org/drawingml/2006/main">
              <a:graphicData uri="http://schemas.openxmlformats.org/drawingml/2006/picture">
                <pic:pic xmlns:pic="http://schemas.openxmlformats.org/drawingml/2006/picture">
                  <pic:nvPicPr>
                    <pic:cNvPr id="224" name="image19.jpg" descr="WhatsApp Image 2025-03-11 at 8.42.09 AM (1)"/>
                    <pic:cNvPicPr preferRelativeResize="0"/>
                  </pic:nvPicPr>
                  <pic:blipFill>
                    <a:blip r:embed="rId17"/>
                    <a:srcRect/>
                    <a:stretch>
                      <a:fillRect/>
                    </a:stretch>
                  </pic:blipFill>
                  <pic:spPr>
                    <a:xfrm>
                      <a:off x="0" y="0"/>
                      <a:ext cx="2164715" cy="1466215"/>
                    </a:xfrm>
                    <a:prstGeom prst="rect">
                      <a:avLst/>
                    </a:prstGeom>
                  </pic:spPr>
                </pic:pic>
              </a:graphicData>
            </a:graphic>
          </wp:anchor>
        </w:drawing>
      </w:r>
      <w:r>
        <w:rPr>
          <w:rFonts w:ascii="Arial" w:hAnsi="Arial" w:cs="Arial"/>
          <w:noProof/>
          <w:sz w:val="18"/>
          <w:szCs w:val="18"/>
          <w:lang w:val="es-MX" w:eastAsia="es-MX"/>
        </w:rPr>
        <w:drawing>
          <wp:anchor distT="0" distB="0" distL="0" distR="0" simplePos="0" relativeHeight="251700224" behindDoc="1" locked="0" layoutInCell="1" allowOverlap="1">
            <wp:simplePos x="0" y="0"/>
            <wp:positionH relativeFrom="column">
              <wp:posOffset>4481195</wp:posOffset>
            </wp:positionH>
            <wp:positionV relativeFrom="paragraph">
              <wp:posOffset>93345</wp:posOffset>
            </wp:positionV>
            <wp:extent cx="1967230" cy="1506220"/>
            <wp:effectExtent l="0" t="0" r="13970" b="17780"/>
            <wp:wrapNone/>
            <wp:docPr id="225" name="image1.jpg" descr="WhatsApp Image 2025-03-11 at 8.42.09 AM"/>
            <wp:cNvGraphicFramePr/>
            <a:graphic xmlns:a="http://schemas.openxmlformats.org/drawingml/2006/main">
              <a:graphicData uri="http://schemas.openxmlformats.org/drawingml/2006/picture">
                <pic:pic xmlns:pic="http://schemas.openxmlformats.org/drawingml/2006/picture">
                  <pic:nvPicPr>
                    <pic:cNvPr id="225" name="image1.jpg" descr="WhatsApp Image 2025-03-11 at 8.42.09 AM"/>
                    <pic:cNvPicPr preferRelativeResize="0"/>
                  </pic:nvPicPr>
                  <pic:blipFill>
                    <a:blip r:embed="rId18"/>
                    <a:srcRect/>
                    <a:stretch>
                      <a:fillRect/>
                    </a:stretch>
                  </pic:blipFill>
                  <pic:spPr>
                    <a:xfrm>
                      <a:off x="0" y="0"/>
                      <a:ext cx="1967230" cy="1506220"/>
                    </a:xfrm>
                    <a:prstGeom prst="rect">
                      <a:avLst/>
                    </a:prstGeom>
                  </pic:spPr>
                </pic:pic>
              </a:graphicData>
            </a:graphic>
          </wp:anchor>
        </w:drawing>
      </w:r>
      <w:r>
        <w:rPr>
          <w:rFonts w:ascii="Arial" w:hAnsi="Arial" w:cs="Arial"/>
          <w:noProof/>
          <w:sz w:val="18"/>
          <w:szCs w:val="18"/>
          <w:lang w:val="es-MX" w:eastAsia="es-MX"/>
        </w:rPr>
        <w:drawing>
          <wp:anchor distT="0" distB="0" distL="0" distR="0" simplePos="0" relativeHeight="251701248" behindDoc="1" locked="0" layoutInCell="1" allowOverlap="1">
            <wp:simplePos x="0" y="0"/>
            <wp:positionH relativeFrom="column">
              <wp:posOffset>2211070</wp:posOffset>
            </wp:positionH>
            <wp:positionV relativeFrom="paragraph">
              <wp:posOffset>17145</wp:posOffset>
            </wp:positionV>
            <wp:extent cx="2142490" cy="1449705"/>
            <wp:effectExtent l="0" t="0" r="10160" b="17145"/>
            <wp:wrapNone/>
            <wp:docPr id="226" name="image6.jpg" descr="WhatsApp Image 2025-03-11 at 8.43.40 AM"/>
            <wp:cNvGraphicFramePr/>
            <a:graphic xmlns:a="http://schemas.openxmlformats.org/drawingml/2006/main">
              <a:graphicData uri="http://schemas.openxmlformats.org/drawingml/2006/picture">
                <pic:pic xmlns:pic="http://schemas.openxmlformats.org/drawingml/2006/picture">
                  <pic:nvPicPr>
                    <pic:cNvPr id="226" name="image6.jpg" descr="WhatsApp Image 2025-03-11 at 8.43.40 AM"/>
                    <pic:cNvPicPr preferRelativeResize="0"/>
                  </pic:nvPicPr>
                  <pic:blipFill>
                    <a:blip r:embed="rId19"/>
                    <a:srcRect/>
                    <a:stretch>
                      <a:fillRect/>
                    </a:stretch>
                  </pic:blipFill>
                  <pic:spPr>
                    <a:xfrm>
                      <a:off x="0" y="0"/>
                      <a:ext cx="2142490" cy="1449705"/>
                    </a:xfrm>
                    <a:prstGeom prst="rect">
                      <a:avLst/>
                    </a:prstGeom>
                  </pic:spPr>
                </pic:pic>
              </a:graphicData>
            </a:graphic>
          </wp:anchor>
        </w:drawing>
      </w:r>
    </w:p>
    <w:p w:rsidR="00792906" w:rsidRPr="00DC4547" w:rsidRDefault="00792906">
      <w:pPr>
        <w:rPr>
          <w:rFonts w:ascii="Arial" w:hAnsi="Arial" w:cs="Arial"/>
          <w:sz w:val="18"/>
          <w:szCs w:val="18"/>
          <w:lang w:val="es-MX"/>
        </w:rPr>
      </w:pPr>
    </w:p>
    <w:p w:rsidR="00792906" w:rsidRPr="00DC4547" w:rsidRDefault="00792906">
      <w:pPr>
        <w:rPr>
          <w:rFonts w:ascii="Arial" w:hAnsi="Arial" w:cs="Arial"/>
          <w:sz w:val="18"/>
          <w:szCs w:val="18"/>
          <w:lang w:val="es-MX"/>
        </w:rPr>
      </w:pPr>
    </w:p>
    <w:p w:rsidR="00792906" w:rsidRPr="00DC4547" w:rsidRDefault="00792906">
      <w:pPr>
        <w:rPr>
          <w:rFonts w:ascii="Arial" w:hAnsi="Arial" w:cs="Arial"/>
          <w:sz w:val="18"/>
          <w:szCs w:val="18"/>
          <w:lang w:val="es-MX"/>
        </w:rPr>
      </w:pPr>
    </w:p>
    <w:p w:rsidR="00792906" w:rsidRPr="00DC4547" w:rsidRDefault="00792906">
      <w:pPr>
        <w:rPr>
          <w:rFonts w:ascii="Arial" w:hAnsi="Arial" w:cs="Arial"/>
          <w:sz w:val="18"/>
          <w:szCs w:val="18"/>
          <w:lang w:val="es-MX"/>
        </w:rPr>
      </w:pPr>
    </w:p>
    <w:p w:rsidR="00792906" w:rsidRPr="00DC4547" w:rsidRDefault="00792906">
      <w:pPr>
        <w:rPr>
          <w:rFonts w:ascii="Arial" w:hAnsi="Arial" w:cs="Arial"/>
          <w:sz w:val="18"/>
          <w:szCs w:val="18"/>
          <w:lang w:val="es-MX"/>
        </w:rPr>
      </w:pPr>
    </w:p>
    <w:p w:rsidR="00792906" w:rsidRPr="00DC4547" w:rsidRDefault="00792906">
      <w:pPr>
        <w:rPr>
          <w:rFonts w:ascii="Arial" w:hAnsi="Arial" w:cs="Arial"/>
          <w:sz w:val="18"/>
          <w:szCs w:val="18"/>
          <w:lang w:val="es-MX"/>
        </w:rPr>
      </w:pPr>
    </w:p>
    <w:p w:rsidR="00792906" w:rsidRPr="00DC4547" w:rsidRDefault="00792906">
      <w:pPr>
        <w:rPr>
          <w:rFonts w:ascii="Arial" w:hAnsi="Arial" w:cs="Arial"/>
          <w:sz w:val="18"/>
          <w:szCs w:val="18"/>
          <w:lang w:val="es-MX"/>
        </w:rPr>
      </w:pPr>
    </w:p>
    <w:p w:rsidR="00792906" w:rsidRDefault="00792906">
      <w:pPr>
        <w:jc w:val="center"/>
        <w:rPr>
          <w:rFonts w:ascii="Arial" w:hAnsi="Arial" w:cs="Arial"/>
          <w:sz w:val="18"/>
          <w:szCs w:val="18"/>
          <w:lang w:val="es-MX"/>
        </w:rPr>
      </w:pPr>
    </w:p>
    <w:p w:rsidR="00792906" w:rsidRDefault="00792906">
      <w:pPr>
        <w:jc w:val="center"/>
        <w:rPr>
          <w:rFonts w:ascii="Arial" w:hAnsi="Arial" w:cs="Arial"/>
          <w:sz w:val="18"/>
          <w:szCs w:val="18"/>
          <w:lang w:val="es-MX"/>
        </w:rPr>
      </w:pPr>
    </w:p>
    <w:p w:rsidR="00792906" w:rsidRDefault="00792906">
      <w:pPr>
        <w:jc w:val="center"/>
        <w:rPr>
          <w:rFonts w:ascii="Arial" w:hAnsi="Arial" w:cs="Arial"/>
          <w:sz w:val="18"/>
          <w:szCs w:val="18"/>
          <w:lang w:val="es-MX"/>
        </w:rPr>
      </w:pPr>
    </w:p>
    <w:p w:rsidR="00792906" w:rsidRDefault="00792906">
      <w:pPr>
        <w:jc w:val="center"/>
        <w:rPr>
          <w:rFonts w:ascii="Arial" w:hAnsi="Arial" w:cs="Arial"/>
          <w:sz w:val="18"/>
          <w:szCs w:val="18"/>
          <w:lang w:val="es-MX"/>
        </w:rPr>
      </w:pPr>
    </w:p>
    <w:p w:rsidR="00792906" w:rsidRDefault="00792906">
      <w:pPr>
        <w:jc w:val="center"/>
        <w:rPr>
          <w:rFonts w:ascii="Arial" w:hAnsi="Arial" w:cs="Arial"/>
          <w:sz w:val="18"/>
          <w:szCs w:val="18"/>
          <w:lang w:val="es-MX"/>
        </w:rPr>
      </w:pPr>
    </w:p>
    <w:p w:rsidR="00792906" w:rsidRDefault="00792906">
      <w:pPr>
        <w:jc w:val="both"/>
        <w:rPr>
          <w:rFonts w:ascii="Arial" w:hAnsi="Arial" w:cs="Arial"/>
          <w:sz w:val="18"/>
          <w:szCs w:val="18"/>
          <w:lang w:val="es-MX"/>
        </w:rPr>
      </w:pPr>
    </w:p>
    <w:p w:rsidR="00792906" w:rsidRDefault="003F48C4">
      <w:pPr>
        <w:jc w:val="both"/>
        <w:rPr>
          <w:rFonts w:ascii="Arial" w:hAnsi="Arial" w:cs="Arial"/>
          <w:sz w:val="18"/>
          <w:szCs w:val="18"/>
          <w:lang w:val="es-MX"/>
        </w:rPr>
      </w:pPr>
      <w:r>
        <w:rPr>
          <w:rFonts w:ascii="Arial" w:hAnsi="Arial" w:cs="Arial"/>
          <w:sz w:val="18"/>
          <w:szCs w:val="18"/>
          <w:lang w:val="es-MX"/>
        </w:rPr>
        <w:tab/>
      </w:r>
      <w:r>
        <w:rPr>
          <w:rFonts w:ascii="Arial" w:hAnsi="Arial" w:cs="Arial"/>
          <w:sz w:val="18"/>
          <w:szCs w:val="18"/>
          <w:lang w:val="es-MX"/>
        </w:rPr>
        <w:tab/>
      </w:r>
    </w:p>
    <w:p w:rsidR="00792906" w:rsidRDefault="00792906" w:rsidP="00BE5AC7">
      <w:pPr>
        <w:rPr>
          <w:rFonts w:ascii="Arial" w:hAnsi="Arial" w:cs="Arial"/>
          <w:sz w:val="18"/>
          <w:szCs w:val="18"/>
        </w:rPr>
      </w:pPr>
    </w:p>
    <w:sectPr w:rsidR="00792906" w:rsidSect="00792906">
      <w:headerReference w:type="even" r:id="rId20"/>
      <w:headerReference w:type="default" r:id="rId21"/>
      <w:footerReference w:type="even" r:id="rId22"/>
      <w:footerReference w:type="default" r:id="rId23"/>
      <w:headerReference w:type="first" r:id="rId24"/>
      <w:footerReference w:type="first" r:id="rId25"/>
      <w:pgSz w:w="12240" w:h="15840"/>
      <w:pgMar w:top="2840" w:right="840" w:bottom="2000" w:left="10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298" w:rsidRDefault="006F7298" w:rsidP="00792906">
      <w:pPr>
        <w:spacing w:after="0" w:line="240" w:lineRule="auto"/>
      </w:pPr>
      <w:r>
        <w:separator/>
      </w:r>
    </w:p>
  </w:endnote>
  <w:endnote w:type="continuationSeparator" w:id="1">
    <w:p w:rsidR="006F7298" w:rsidRDefault="006F7298" w:rsidP="007929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Arial"/>
    <w:charset w:val="00"/>
    <w:family w:val="auto"/>
    <w:pitch w:val="default"/>
    <w:sig w:usb0="00000000" w:usb1="00000000"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547" w:rsidRDefault="00DC4547">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547" w:rsidRDefault="00DC4547">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547" w:rsidRDefault="00DC454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298" w:rsidRDefault="006F7298" w:rsidP="00792906">
      <w:pPr>
        <w:spacing w:after="0" w:line="240" w:lineRule="auto"/>
      </w:pPr>
      <w:r>
        <w:separator/>
      </w:r>
    </w:p>
  </w:footnote>
  <w:footnote w:type="continuationSeparator" w:id="1">
    <w:p w:rsidR="006F7298" w:rsidRDefault="006F7298" w:rsidP="007929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547" w:rsidRDefault="00DC4547">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906" w:rsidRDefault="003F48C4">
    <w:pPr>
      <w:pStyle w:val="Encabezado"/>
      <w:rPr>
        <w:lang w:val="es-MX"/>
      </w:rPr>
    </w:pPr>
    <w:r>
      <w:rPr>
        <w:noProof/>
        <w:lang w:val="es-MX" w:eastAsia="es-MX"/>
      </w:rPr>
      <w:drawing>
        <wp:anchor distT="0" distB="0" distL="114300" distR="114300" simplePos="0" relativeHeight="251659264" behindDoc="1" locked="0" layoutInCell="1" allowOverlap="1">
          <wp:simplePos x="0" y="0"/>
          <wp:positionH relativeFrom="column">
            <wp:posOffset>-609600</wp:posOffset>
          </wp:positionH>
          <wp:positionV relativeFrom="paragraph">
            <wp:posOffset>-444500</wp:posOffset>
          </wp:positionV>
          <wp:extent cx="7723505" cy="9996170"/>
          <wp:effectExtent l="0" t="0" r="10795" b="5080"/>
          <wp:wrapNone/>
          <wp:docPr id="27" name="Imagen 27" descr="COMBINA-DESARROLLO-SOCIAL-OFICI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27" descr="COMBINA-DESARROLLO-SOCIAL-OFICIO-2"/>
                  <pic:cNvPicPr>
                    <a:picLocks noChangeAspect="1"/>
                  </pic:cNvPicPr>
                </pic:nvPicPr>
                <pic:blipFill>
                  <a:blip r:embed="rId1"/>
                  <a:stretch>
                    <a:fillRect/>
                  </a:stretch>
                </pic:blipFill>
                <pic:spPr>
                  <a:xfrm>
                    <a:off x="0" y="0"/>
                    <a:ext cx="7723505" cy="999617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547" w:rsidRDefault="00DC454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409754"/>
    <w:multiLevelType w:val="singleLevel"/>
    <w:tmpl w:val="CB409754"/>
    <w:lvl w:ilvl="0">
      <w:start w:val="1"/>
      <w:numFmt w:val="bullet"/>
      <w:lvlText w:val=""/>
      <w:lvlJc w:val="left"/>
      <w:pPr>
        <w:tabs>
          <w:tab w:val="left" w:pos="420"/>
        </w:tabs>
        <w:ind w:left="420" w:hanging="420"/>
      </w:pPr>
      <w:rPr>
        <w:rFonts w:ascii="Wingdings" w:hAnsi="Wingdings" w:hint="default"/>
      </w:rPr>
    </w:lvl>
  </w:abstractNum>
  <w:abstractNum w:abstractNumId="1">
    <w:nsid w:val="03DF2C9E"/>
    <w:multiLevelType w:val="multilevel"/>
    <w:tmpl w:val="03DF2C9E"/>
    <w:lvl w:ilvl="0">
      <w:start w:val="1"/>
      <w:numFmt w:val="bullet"/>
      <w:lvlText w:val=""/>
      <w:lvlJc w:val="left"/>
      <w:pPr>
        <w:ind w:left="1068" w:hanging="360"/>
      </w:pPr>
      <w:rPr>
        <w:rFonts w:ascii="Wingdings" w:hAnsi="Wingdings"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2">
    <w:nsid w:val="0FD91B19"/>
    <w:multiLevelType w:val="multilevel"/>
    <w:tmpl w:val="0FD91B19"/>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159A6155"/>
    <w:multiLevelType w:val="multilevel"/>
    <w:tmpl w:val="159A6155"/>
    <w:lvl w:ilvl="0">
      <w:start w:val="1"/>
      <w:numFmt w:val="bullet"/>
      <w:lvlText w:val=""/>
      <w:lvlJc w:val="left"/>
      <w:pPr>
        <w:ind w:left="2414" w:hanging="360"/>
      </w:pPr>
      <w:rPr>
        <w:rFonts w:ascii="Symbol" w:hAnsi="Symbol" w:hint="default"/>
      </w:rPr>
    </w:lvl>
    <w:lvl w:ilvl="1">
      <w:start w:val="1"/>
      <w:numFmt w:val="bullet"/>
      <w:lvlText w:val="o"/>
      <w:lvlJc w:val="left"/>
      <w:pPr>
        <w:ind w:left="3134" w:hanging="360"/>
      </w:pPr>
      <w:rPr>
        <w:rFonts w:ascii="Courier New" w:hAnsi="Courier New" w:cs="Courier New" w:hint="default"/>
      </w:rPr>
    </w:lvl>
    <w:lvl w:ilvl="2">
      <w:start w:val="1"/>
      <w:numFmt w:val="bullet"/>
      <w:lvlText w:val=""/>
      <w:lvlJc w:val="left"/>
      <w:pPr>
        <w:ind w:left="3854" w:hanging="360"/>
      </w:pPr>
      <w:rPr>
        <w:rFonts w:ascii="Wingdings" w:hAnsi="Wingdings" w:hint="default"/>
      </w:rPr>
    </w:lvl>
    <w:lvl w:ilvl="3">
      <w:start w:val="1"/>
      <w:numFmt w:val="bullet"/>
      <w:lvlText w:val=""/>
      <w:lvlJc w:val="left"/>
      <w:pPr>
        <w:ind w:left="4574" w:hanging="360"/>
      </w:pPr>
      <w:rPr>
        <w:rFonts w:ascii="Symbol" w:hAnsi="Symbol" w:hint="default"/>
      </w:rPr>
    </w:lvl>
    <w:lvl w:ilvl="4">
      <w:start w:val="1"/>
      <w:numFmt w:val="bullet"/>
      <w:lvlText w:val="o"/>
      <w:lvlJc w:val="left"/>
      <w:pPr>
        <w:ind w:left="5294" w:hanging="360"/>
      </w:pPr>
      <w:rPr>
        <w:rFonts w:ascii="Courier New" w:hAnsi="Courier New" w:cs="Courier New" w:hint="default"/>
      </w:rPr>
    </w:lvl>
    <w:lvl w:ilvl="5">
      <w:start w:val="1"/>
      <w:numFmt w:val="bullet"/>
      <w:lvlText w:val=""/>
      <w:lvlJc w:val="left"/>
      <w:pPr>
        <w:ind w:left="6014" w:hanging="360"/>
      </w:pPr>
      <w:rPr>
        <w:rFonts w:ascii="Wingdings" w:hAnsi="Wingdings" w:hint="default"/>
      </w:rPr>
    </w:lvl>
    <w:lvl w:ilvl="6">
      <w:start w:val="1"/>
      <w:numFmt w:val="bullet"/>
      <w:lvlText w:val=""/>
      <w:lvlJc w:val="left"/>
      <w:pPr>
        <w:ind w:left="6734" w:hanging="360"/>
      </w:pPr>
      <w:rPr>
        <w:rFonts w:ascii="Symbol" w:hAnsi="Symbol" w:hint="default"/>
      </w:rPr>
    </w:lvl>
    <w:lvl w:ilvl="7">
      <w:start w:val="1"/>
      <w:numFmt w:val="bullet"/>
      <w:lvlText w:val="o"/>
      <w:lvlJc w:val="left"/>
      <w:pPr>
        <w:ind w:left="7454" w:hanging="360"/>
      </w:pPr>
      <w:rPr>
        <w:rFonts w:ascii="Courier New" w:hAnsi="Courier New" w:cs="Courier New" w:hint="default"/>
      </w:rPr>
    </w:lvl>
    <w:lvl w:ilvl="8">
      <w:start w:val="1"/>
      <w:numFmt w:val="bullet"/>
      <w:lvlText w:val=""/>
      <w:lvlJc w:val="left"/>
      <w:pPr>
        <w:ind w:left="8174" w:hanging="360"/>
      </w:pPr>
      <w:rPr>
        <w:rFonts w:ascii="Wingdings" w:hAnsi="Wingdings" w:hint="default"/>
      </w:rPr>
    </w:lvl>
  </w:abstractNum>
  <w:abstractNum w:abstractNumId="4">
    <w:nsid w:val="30FA2419"/>
    <w:multiLevelType w:val="multilevel"/>
    <w:tmpl w:val="30FA2419"/>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464C2017"/>
    <w:multiLevelType w:val="multilevel"/>
    <w:tmpl w:val="464C2017"/>
    <w:lvl w:ilvl="0">
      <w:start w:val="1"/>
      <w:numFmt w:val="bullet"/>
      <w:lvlText w:val=""/>
      <w:lvlJc w:val="left"/>
      <w:pPr>
        <w:ind w:left="1494" w:hanging="360"/>
      </w:pPr>
      <w:rPr>
        <w:rFonts w:ascii="Wingdings" w:hAnsi="Wingdings"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6">
    <w:nsid w:val="58D70A83"/>
    <w:multiLevelType w:val="multilevel"/>
    <w:tmpl w:val="58D70A83"/>
    <w:lvl w:ilvl="0">
      <w:start w:val="1"/>
      <w:numFmt w:val="bullet"/>
      <w:lvlText w:val=""/>
      <w:lvlJc w:val="left"/>
      <w:pPr>
        <w:ind w:left="2329" w:hanging="360"/>
      </w:pPr>
      <w:rPr>
        <w:rFonts w:ascii="Symbol" w:hAnsi="Symbol" w:hint="default"/>
      </w:rPr>
    </w:lvl>
    <w:lvl w:ilvl="1">
      <w:start w:val="1"/>
      <w:numFmt w:val="bullet"/>
      <w:lvlText w:val="o"/>
      <w:lvlJc w:val="left"/>
      <w:pPr>
        <w:ind w:left="3049" w:hanging="360"/>
      </w:pPr>
      <w:rPr>
        <w:rFonts w:ascii="Courier New" w:hAnsi="Courier New" w:cs="Courier New" w:hint="default"/>
      </w:rPr>
    </w:lvl>
    <w:lvl w:ilvl="2">
      <w:start w:val="1"/>
      <w:numFmt w:val="bullet"/>
      <w:lvlText w:val=""/>
      <w:lvlJc w:val="left"/>
      <w:pPr>
        <w:ind w:left="3769" w:hanging="360"/>
      </w:pPr>
      <w:rPr>
        <w:rFonts w:ascii="Wingdings" w:hAnsi="Wingdings" w:hint="default"/>
      </w:rPr>
    </w:lvl>
    <w:lvl w:ilvl="3">
      <w:start w:val="1"/>
      <w:numFmt w:val="bullet"/>
      <w:lvlText w:val=""/>
      <w:lvlJc w:val="left"/>
      <w:pPr>
        <w:ind w:left="4489" w:hanging="360"/>
      </w:pPr>
      <w:rPr>
        <w:rFonts w:ascii="Symbol" w:hAnsi="Symbol" w:hint="default"/>
      </w:rPr>
    </w:lvl>
    <w:lvl w:ilvl="4">
      <w:start w:val="1"/>
      <w:numFmt w:val="bullet"/>
      <w:lvlText w:val="o"/>
      <w:lvlJc w:val="left"/>
      <w:pPr>
        <w:ind w:left="5209" w:hanging="360"/>
      </w:pPr>
      <w:rPr>
        <w:rFonts w:ascii="Courier New" w:hAnsi="Courier New" w:cs="Courier New" w:hint="default"/>
      </w:rPr>
    </w:lvl>
    <w:lvl w:ilvl="5">
      <w:start w:val="1"/>
      <w:numFmt w:val="bullet"/>
      <w:lvlText w:val=""/>
      <w:lvlJc w:val="left"/>
      <w:pPr>
        <w:ind w:left="5929" w:hanging="360"/>
      </w:pPr>
      <w:rPr>
        <w:rFonts w:ascii="Wingdings" w:hAnsi="Wingdings" w:hint="default"/>
      </w:rPr>
    </w:lvl>
    <w:lvl w:ilvl="6">
      <w:start w:val="1"/>
      <w:numFmt w:val="bullet"/>
      <w:lvlText w:val=""/>
      <w:lvlJc w:val="left"/>
      <w:pPr>
        <w:ind w:left="6649" w:hanging="360"/>
      </w:pPr>
      <w:rPr>
        <w:rFonts w:ascii="Symbol" w:hAnsi="Symbol" w:hint="default"/>
      </w:rPr>
    </w:lvl>
    <w:lvl w:ilvl="7">
      <w:start w:val="1"/>
      <w:numFmt w:val="bullet"/>
      <w:lvlText w:val="o"/>
      <w:lvlJc w:val="left"/>
      <w:pPr>
        <w:ind w:left="7369" w:hanging="360"/>
      </w:pPr>
      <w:rPr>
        <w:rFonts w:ascii="Courier New" w:hAnsi="Courier New" w:cs="Courier New" w:hint="default"/>
      </w:rPr>
    </w:lvl>
    <w:lvl w:ilvl="8">
      <w:start w:val="1"/>
      <w:numFmt w:val="bullet"/>
      <w:lvlText w:val=""/>
      <w:lvlJc w:val="left"/>
      <w:pPr>
        <w:ind w:left="8089"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5"/>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08"/>
  <w:hyphenationZone w:val="425"/>
  <w:drawingGridVerticalSpacing w:val="156"/>
  <w:displayHorizontalDrawingGridEvery w:val="0"/>
  <w:displayVerticalDrawingGridEvery w:val="2"/>
  <w:characterSpacingControl w:val="doNotCompress"/>
  <w:hdrShapeDefaults>
    <o:shapedefaults v:ext="edit" spidmax="6146" fillcolor="white">
      <v:fill color="white"/>
    </o:shapedefaults>
  </w:hdrShapeDefaults>
  <w:footnotePr>
    <w:footnote w:id="0"/>
    <w:footnote w:id="1"/>
  </w:footnotePr>
  <w:endnotePr>
    <w:endnote w:id="0"/>
    <w:endnote w:id="1"/>
  </w:endnotePr>
  <w:compat>
    <w:spaceForUL/>
    <w:doNotLeaveBackslashAlone/>
    <w:ulTrailSpace/>
    <w:doNotExpandShiftReturn/>
    <w:adjustLineHeightInTable/>
    <w:useFELayout/>
  </w:compat>
  <w:rsids>
    <w:rsidRoot w:val="75FF5C0B"/>
    <w:rsid w:val="003F48C4"/>
    <w:rsid w:val="004E3D10"/>
    <w:rsid w:val="006F7298"/>
    <w:rsid w:val="00792906"/>
    <w:rsid w:val="00BE5AC7"/>
    <w:rsid w:val="00DC4547"/>
    <w:rsid w:val="010450B4"/>
    <w:rsid w:val="09C51A1D"/>
    <w:rsid w:val="09E34449"/>
    <w:rsid w:val="10510DD1"/>
    <w:rsid w:val="124B783D"/>
    <w:rsid w:val="12861245"/>
    <w:rsid w:val="147E7347"/>
    <w:rsid w:val="1FB545F4"/>
    <w:rsid w:val="21B8747F"/>
    <w:rsid w:val="268018A6"/>
    <w:rsid w:val="272A7B2D"/>
    <w:rsid w:val="28567D38"/>
    <w:rsid w:val="2AE31E17"/>
    <w:rsid w:val="2AED3A67"/>
    <w:rsid w:val="2BE50273"/>
    <w:rsid w:val="2C03012E"/>
    <w:rsid w:val="301448E8"/>
    <w:rsid w:val="3244347F"/>
    <w:rsid w:val="33D031CE"/>
    <w:rsid w:val="35102FF7"/>
    <w:rsid w:val="363860C7"/>
    <w:rsid w:val="395F74AE"/>
    <w:rsid w:val="3E03643A"/>
    <w:rsid w:val="405424A5"/>
    <w:rsid w:val="419B267F"/>
    <w:rsid w:val="43E9779C"/>
    <w:rsid w:val="447E6680"/>
    <w:rsid w:val="46255C63"/>
    <w:rsid w:val="4CCC4C23"/>
    <w:rsid w:val="4DD831BE"/>
    <w:rsid w:val="4EBF363F"/>
    <w:rsid w:val="52567B72"/>
    <w:rsid w:val="53EF091B"/>
    <w:rsid w:val="54953D66"/>
    <w:rsid w:val="572848FA"/>
    <w:rsid w:val="5DCF291A"/>
    <w:rsid w:val="5E1B4BF3"/>
    <w:rsid w:val="607909F0"/>
    <w:rsid w:val="623F0EEA"/>
    <w:rsid w:val="640B28D2"/>
    <w:rsid w:val="656C03AE"/>
    <w:rsid w:val="6AFC66FE"/>
    <w:rsid w:val="6BE64622"/>
    <w:rsid w:val="70A97067"/>
    <w:rsid w:val="70DF1993"/>
    <w:rsid w:val="711968FA"/>
    <w:rsid w:val="71387CED"/>
    <w:rsid w:val="74126683"/>
    <w:rsid w:val="75FF5C0B"/>
    <w:rsid w:val="79864DE1"/>
    <w:rsid w:val="79C846A0"/>
    <w:rsid w:val="7B722E85"/>
    <w:rsid w:val="7F2962D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s-MX" w:eastAsia="es-MX"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2906"/>
    <w:rPr>
      <w:color w:val="00000A"/>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qFormat/>
    <w:rsid w:val="00792906"/>
    <w:pPr>
      <w:tabs>
        <w:tab w:val="center" w:pos="4153"/>
        <w:tab w:val="right" w:pos="8306"/>
      </w:tabs>
    </w:pPr>
  </w:style>
  <w:style w:type="paragraph" w:styleId="NormalWeb">
    <w:name w:val="Normal (Web)"/>
    <w:basedOn w:val="Normal"/>
    <w:qFormat/>
    <w:rsid w:val="00792906"/>
    <w:pPr>
      <w:spacing w:beforeAutospacing="1" w:after="0" w:afterAutospacing="1"/>
    </w:pPr>
    <w:rPr>
      <w:rFonts w:ascii="Times New Roman" w:eastAsia="SimSun" w:hAnsi="Times New Roman" w:cs="Times New Roman"/>
      <w:sz w:val="24"/>
      <w:szCs w:val="24"/>
    </w:rPr>
  </w:style>
  <w:style w:type="paragraph" w:styleId="Piedepgina">
    <w:name w:val="footer"/>
    <w:basedOn w:val="Normal"/>
    <w:qFormat/>
    <w:rsid w:val="00792906"/>
    <w:pPr>
      <w:tabs>
        <w:tab w:val="center" w:pos="4153"/>
        <w:tab w:val="right" w:pos="8306"/>
      </w:tabs>
    </w:pPr>
  </w:style>
  <w:style w:type="character" w:styleId="Hipervnculo">
    <w:name w:val="Hyperlink"/>
    <w:basedOn w:val="Fuentedeprrafopredeter"/>
    <w:qFormat/>
    <w:rsid w:val="00792906"/>
    <w:rPr>
      <w:color w:val="0000FF"/>
      <w:u w:val="single"/>
    </w:rPr>
  </w:style>
  <w:style w:type="character" w:styleId="Textoennegrita">
    <w:name w:val="Strong"/>
    <w:uiPriority w:val="22"/>
    <w:qFormat/>
    <w:rsid w:val="00792906"/>
    <w:rPr>
      <w:b/>
      <w:bCs/>
    </w:rPr>
  </w:style>
  <w:style w:type="table" w:styleId="Tablaconcuadrcula">
    <w:name w:val="Table Grid"/>
    <w:basedOn w:val="Tablanormal"/>
    <w:qFormat/>
    <w:rsid w:val="0079290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nidodelmarco">
    <w:name w:val="Contenido del marco"/>
    <w:basedOn w:val="Normal"/>
    <w:qFormat/>
    <w:rsid w:val="00792906"/>
  </w:style>
  <w:style w:type="paragraph" w:customStyle="1" w:styleId="CuerpoA">
    <w:name w:val="Cuerpo A"/>
    <w:qFormat/>
    <w:rsid w:val="00792906"/>
    <w:rPr>
      <w:rFonts w:ascii="Helvetica Neue" w:eastAsia="Arial Unicode MS" w:hAnsi="Helvetica Neue" w:cs="Arial Unicode MS"/>
      <w:color w:val="000000"/>
      <w:sz w:val="22"/>
      <w:szCs w:val="22"/>
      <w:u w:color="000000"/>
    </w:rPr>
  </w:style>
  <w:style w:type="paragraph" w:styleId="Sinespaciado">
    <w:name w:val="No Spacing"/>
    <w:uiPriority w:val="1"/>
    <w:qFormat/>
    <w:rsid w:val="00792906"/>
    <w:pPr>
      <w:jc w:val="both"/>
    </w:pPr>
    <w:rPr>
      <w:rFonts w:ascii="Arial" w:eastAsia="Calibri" w:hAnsi="Arial" w:cs="Arial"/>
      <w:sz w:val="24"/>
      <w:szCs w:val="24"/>
      <w:lang w:eastAsia="en-US"/>
    </w:rPr>
  </w:style>
  <w:style w:type="paragraph" w:styleId="Prrafodelista">
    <w:name w:val="List Paragraph"/>
    <w:basedOn w:val="Normal"/>
    <w:uiPriority w:val="99"/>
    <w:unhideWhenUsed/>
    <w:qFormat/>
    <w:rsid w:val="00792906"/>
    <w:pPr>
      <w:ind w:left="720"/>
      <w:contextualSpacing/>
    </w:pPr>
  </w:style>
  <w:style w:type="paragraph" w:styleId="Textodeglobo">
    <w:name w:val="Balloon Text"/>
    <w:basedOn w:val="Normal"/>
    <w:link w:val="TextodegloboCar"/>
    <w:rsid w:val="00DC45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DC4547"/>
    <w:rPr>
      <w:rFonts w:ascii="Tahoma" w:hAnsi="Tahoma" w:cs="Tahoma"/>
      <w:color w:val="00000A"/>
      <w:sz w:val="16"/>
      <w:szCs w:val="16"/>
      <w:lang w:val="en-US"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1136</Words>
  <Characters>6252</Characters>
  <Application>Microsoft Office Word</Application>
  <DocSecurity>0</DocSecurity>
  <Lines>52</Lines>
  <Paragraphs>14</Paragraphs>
  <ScaleCrop>false</ScaleCrop>
  <Company/>
  <LinksUpToDate>false</LinksUpToDate>
  <CharactersWithSpaces>7374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2025-03-18T16:01:00Z</cp:lastPrinted>
  <dcterms:created xsi:type="dcterms:W3CDTF">2025-04-10T16:33:00Z</dcterms:created>
  <dcterms:modified xsi:type="dcterms:W3CDTF">2025-04-10T16:33:00Z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2058-11.2.0.9107</vt:lpwstr>
  </property>
  <property fmtid="{D5CDD505-2E9C-101B-9397-08002B2CF9AE}" pid="3" name="ICV">
    <vt:lpwstr>C2A466BD2DB848BEAA40085D6066964A</vt:lpwstr>
  </property>
</Properties>
</file>